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19BE1" w14:textId="77777777" w:rsidR="000E7680" w:rsidRDefault="00000000">
      <w:pPr>
        <w:spacing w:line="560" w:lineRule="exact"/>
        <w:jc w:val="center"/>
        <w:rPr>
          <w:rFonts w:ascii="Times New Roman" w:eastAsia="Times New Roman" w:hAnsi="Times New Roman" w:cs="Times New Roman"/>
          <w:sz w:val="24"/>
          <w:szCs w:val="24"/>
        </w:rPr>
      </w:pPr>
      <w:r>
        <w:rPr>
          <w:rFonts w:ascii="Arial" w:hAnsi="Arial" w:cs="Arial"/>
          <w:b/>
          <w:bCs/>
          <w:color w:val="7030A0"/>
          <w:sz w:val="28"/>
          <w:szCs w:val="28"/>
          <w:lang w:eastAsia="zh-CN"/>
        </w:rPr>
        <w:t xml:space="preserve">Test Request Form for </w:t>
      </w:r>
      <w:proofErr w:type="spellStart"/>
      <w:r>
        <w:rPr>
          <w:rFonts w:ascii="Arial" w:hAnsi="Arial" w:cs="Arial"/>
          <w:b/>
          <w:bCs/>
          <w:color w:val="7030A0"/>
          <w:sz w:val="28"/>
          <w:szCs w:val="28"/>
          <w:lang w:eastAsia="zh-CN"/>
        </w:rPr>
        <w:t>Sentis</w:t>
      </w:r>
      <w:proofErr w:type="spellEnd"/>
      <w:r>
        <w:rPr>
          <w:rFonts w:ascii="Arial" w:hAnsi="Arial" w:cs="Arial"/>
          <w:b/>
          <w:bCs/>
          <w:color w:val="7030A0"/>
          <w:sz w:val="28"/>
          <w:szCs w:val="28"/>
          <w:lang w:eastAsia="zh-CN"/>
        </w:rPr>
        <w:t xml:space="preserve"> Hereditary Cancer Tests</w:t>
      </w:r>
    </w:p>
    <w:tbl>
      <w:tblPr>
        <w:tblStyle w:val="TableNormal1"/>
        <w:tblpPr w:leftFromText="180" w:rightFromText="180" w:vertAnchor="page" w:horzAnchor="page" w:tblpX="327" w:tblpY="1852"/>
        <w:tblOverlap w:val="never"/>
        <w:tblW w:w="11600" w:type="dxa"/>
        <w:tblLayout w:type="fixed"/>
        <w:tblLook w:val="04A0" w:firstRow="1" w:lastRow="0" w:firstColumn="1" w:lastColumn="0" w:noHBand="0" w:noVBand="1"/>
      </w:tblPr>
      <w:tblGrid>
        <w:gridCol w:w="1699"/>
        <w:gridCol w:w="4702"/>
        <w:gridCol w:w="1155"/>
        <w:gridCol w:w="1263"/>
        <w:gridCol w:w="2781"/>
      </w:tblGrid>
      <w:tr w:rsidR="000E7680" w14:paraId="12DC4373" w14:textId="77777777">
        <w:trPr>
          <w:trHeight w:hRule="exact" w:val="357"/>
        </w:trPr>
        <w:tc>
          <w:tcPr>
            <w:tcW w:w="11600" w:type="dxa"/>
            <w:gridSpan w:val="5"/>
            <w:tcBorders>
              <w:top w:val="single" w:sz="4" w:space="0" w:color="EEECE1"/>
              <w:left w:val="single" w:sz="4" w:space="0" w:color="EEECE1"/>
              <w:bottom w:val="single" w:sz="4" w:space="0" w:color="EEECE1"/>
              <w:right w:val="single" w:sz="4" w:space="0" w:color="EEECE1"/>
            </w:tcBorders>
            <w:shd w:val="clear" w:color="auto" w:fill="8064A2"/>
          </w:tcPr>
          <w:p w14:paraId="2675DE42" w14:textId="77777777" w:rsidR="000E7680" w:rsidRDefault="00000000">
            <w:pPr>
              <w:pStyle w:val="TableParagraph"/>
              <w:spacing w:before="61"/>
              <w:ind w:left="103"/>
              <w:rPr>
                <w:rFonts w:ascii="Arial" w:eastAsia="Arial" w:hAnsi="Arial" w:cs="Arial"/>
                <w:sz w:val="20"/>
                <w:szCs w:val="20"/>
              </w:rPr>
            </w:pPr>
            <w:r>
              <w:rPr>
                <w:rFonts w:ascii="Arial" w:hAnsi="Arial" w:cs="Arial"/>
                <w:b/>
                <w:bCs/>
                <w:sz w:val="20"/>
                <w:szCs w:val="20"/>
              </w:rPr>
              <w:t>REFERRING</w:t>
            </w:r>
            <w:r>
              <w:rPr>
                <w:rFonts w:ascii="Arial" w:hAnsi="Arial" w:cs="Arial"/>
                <w:b/>
                <w:bCs/>
                <w:spacing w:val="-7"/>
                <w:sz w:val="20"/>
                <w:szCs w:val="20"/>
              </w:rPr>
              <w:t xml:space="preserve"> </w:t>
            </w:r>
            <w:r>
              <w:rPr>
                <w:rFonts w:ascii="Arial" w:hAnsi="Arial" w:cs="Arial"/>
                <w:b/>
                <w:bCs/>
                <w:sz w:val="20"/>
                <w:szCs w:val="20"/>
              </w:rPr>
              <w:t>INFORMATION</w:t>
            </w:r>
          </w:p>
        </w:tc>
      </w:tr>
      <w:tr w:rsidR="000E7680" w14:paraId="692EF1E9" w14:textId="77777777">
        <w:trPr>
          <w:trHeight w:hRule="exact" w:val="472"/>
        </w:trPr>
        <w:tc>
          <w:tcPr>
            <w:tcW w:w="1699" w:type="dxa"/>
            <w:tcBorders>
              <w:top w:val="single" w:sz="4" w:space="0" w:color="EEECE1"/>
              <w:left w:val="single" w:sz="4" w:space="0" w:color="EEECE1"/>
              <w:bottom w:val="single" w:sz="4" w:space="0" w:color="EEECE1"/>
              <w:right w:val="single" w:sz="4" w:space="0" w:color="EEECE1"/>
            </w:tcBorders>
            <w:vAlign w:val="center"/>
          </w:tcPr>
          <w:p w14:paraId="27145278" w14:textId="77777777" w:rsidR="000E7680" w:rsidRDefault="00000000">
            <w:pPr>
              <w:pStyle w:val="TableParagraph"/>
              <w:ind w:left="103" w:right="594"/>
              <w:jc w:val="both"/>
              <w:rPr>
                <w:rFonts w:ascii="Arial" w:eastAsia="Arial" w:hAnsi="Arial" w:cs="Arial"/>
                <w:sz w:val="20"/>
                <w:szCs w:val="20"/>
              </w:rPr>
            </w:pPr>
            <w:r>
              <w:rPr>
                <w:rFonts w:ascii="Arial" w:hAnsi="Arial" w:cs="Arial"/>
                <w:sz w:val="20"/>
                <w:szCs w:val="20"/>
              </w:rPr>
              <w:t>Healthcare Provider:</w:t>
            </w:r>
          </w:p>
        </w:tc>
        <w:tc>
          <w:tcPr>
            <w:tcW w:w="4702" w:type="dxa"/>
            <w:tcBorders>
              <w:top w:val="single" w:sz="4" w:space="0" w:color="EEECE1"/>
              <w:left w:val="single" w:sz="4" w:space="0" w:color="EEECE1"/>
              <w:bottom w:val="single" w:sz="4" w:space="0" w:color="EEECE1"/>
              <w:right w:val="single" w:sz="4" w:space="0" w:color="EEECE1"/>
            </w:tcBorders>
            <w:vAlign w:val="center"/>
          </w:tcPr>
          <w:p w14:paraId="51AC8834" w14:textId="77777777" w:rsidR="000E7680" w:rsidRDefault="000E7680">
            <w:pPr>
              <w:jc w:val="both"/>
              <w:rPr>
                <w:rFonts w:ascii="Arial" w:hAnsi="Arial" w:cs="Arial"/>
                <w:sz w:val="20"/>
                <w:szCs w:val="20"/>
              </w:rPr>
            </w:pPr>
          </w:p>
        </w:tc>
        <w:tc>
          <w:tcPr>
            <w:tcW w:w="1155" w:type="dxa"/>
            <w:tcBorders>
              <w:top w:val="single" w:sz="4" w:space="0" w:color="EEECE1"/>
              <w:left w:val="single" w:sz="4" w:space="0" w:color="EEECE1"/>
              <w:bottom w:val="single" w:sz="4" w:space="0" w:color="EEECE1"/>
              <w:right w:val="single" w:sz="4" w:space="0" w:color="EEECE1"/>
            </w:tcBorders>
            <w:vAlign w:val="center"/>
          </w:tcPr>
          <w:p w14:paraId="62F21F16" w14:textId="77777777" w:rsidR="000E7680" w:rsidRDefault="00000000">
            <w:pPr>
              <w:pStyle w:val="TableParagraph"/>
              <w:spacing w:before="115"/>
              <w:ind w:left="103"/>
              <w:jc w:val="both"/>
              <w:rPr>
                <w:rFonts w:ascii="Arial" w:eastAsia="Arial" w:hAnsi="Arial" w:cs="Arial"/>
                <w:sz w:val="20"/>
                <w:szCs w:val="20"/>
              </w:rPr>
            </w:pPr>
            <w:r>
              <w:rPr>
                <w:rFonts w:ascii="Arial" w:hAnsi="Arial" w:cs="Arial"/>
                <w:sz w:val="20"/>
                <w:szCs w:val="20"/>
              </w:rPr>
              <w:t>Institution:</w:t>
            </w:r>
          </w:p>
        </w:tc>
        <w:tc>
          <w:tcPr>
            <w:tcW w:w="4044" w:type="dxa"/>
            <w:gridSpan w:val="2"/>
            <w:tcBorders>
              <w:top w:val="single" w:sz="4" w:space="0" w:color="EEECE1"/>
              <w:left w:val="single" w:sz="4" w:space="0" w:color="EEECE1"/>
              <w:bottom w:val="single" w:sz="4" w:space="0" w:color="EEECE1"/>
              <w:right w:val="single" w:sz="4" w:space="0" w:color="EEECE1"/>
            </w:tcBorders>
            <w:vAlign w:val="center"/>
          </w:tcPr>
          <w:p w14:paraId="7D9F73EB" w14:textId="77777777" w:rsidR="000E7680" w:rsidRDefault="000E7680">
            <w:pPr>
              <w:jc w:val="both"/>
              <w:rPr>
                <w:rFonts w:ascii="Arial" w:hAnsi="Arial" w:cs="Arial"/>
                <w:sz w:val="20"/>
                <w:szCs w:val="20"/>
              </w:rPr>
            </w:pPr>
          </w:p>
        </w:tc>
      </w:tr>
      <w:tr w:rsidR="000E7680" w14:paraId="5D7B1AA5" w14:textId="77777777">
        <w:trPr>
          <w:trHeight w:hRule="exact" w:val="336"/>
        </w:trPr>
        <w:tc>
          <w:tcPr>
            <w:tcW w:w="1699" w:type="dxa"/>
            <w:tcBorders>
              <w:top w:val="single" w:sz="4" w:space="0" w:color="EEECE1"/>
              <w:left w:val="single" w:sz="4" w:space="0" w:color="EEECE1"/>
              <w:bottom w:val="single" w:sz="4" w:space="0" w:color="EEECE1"/>
              <w:right w:val="single" w:sz="4" w:space="0" w:color="EEECE1"/>
            </w:tcBorders>
            <w:vAlign w:val="center"/>
          </w:tcPr>
          <w:p w14:paraId="49035514" w14:textId="77777777" w:rsidR="000E7680" w:rsidRDefault="00000000">
            <w:pPr>
              <w:pStyle w:val="TableParagraph"/>
              <w:spacing w:before="62"/>
              <w:ind w:left="103"/>
              <w:jc w:val="both"/>
              <w:rPr>
                <w:rFonts w:ascii="Arial" w:eastAsia="Arial" w:hAnsi="Arial" w:cs="Arial"/>
                <w:sz w:val="20"/>
                <w:szCs w:val="20"/>
              </w:rPr>
            </w:pPr>
            <w:r>
              <w:rPr>
                <w:rFonts w:ascii="Arial" w:hAnsi="Arial" w:cs="Arial"/>
                <w:sz w:val="20"/>
                <w:szCs w:val="20"/>
              </w:rPr>
              <w:t>Email:</w:t>
            </w:r>
          </w:p>
        </w:tc>
        <w:tc>
          <w:tcPr>
            <w:tcW w:w="4702" w:type="dxa"/>
            <w:tcBorders>
              <w:top w:val="single" w:sz="4" w:space="0" w:color="EEECE1"/>
              <w:left w:val="single" w:sz="4" w:space="0" w:color="EEECE1"/>
              <w:bottom w:val="single" w:sz="4" w:space="0" w:color="EEECE1"/>
              <w:right w:val="single" w:sz="4" w:space="0" w:color="EEECE1"/>
            </w:tcBorders>
            <w:vAlign w:val="center"/>
          </w:tcPr>
          <w:p w14:paraId="1FE3CD83" w14:textId="77777777" w:rsidR="000E7680" w:rsidRDefault="000E7680">
            <w:pPr>
              <w:jc w:val="both"/>
              <w:rPr>
                <w:rFonts w:ascii="Arial" w:hAnsi="Arial" w:cs="Arial"/>
                <w:sz w:val="20"/>
                <w:szCs w:val="20"/>
              </w:rPr>
            </w:pPr>
          </w:p>
        </w:tc>
        <w:tc>
          <w:tcPr>
            <w:tcW w:w="1155" w:type="dxa"/>
            <w:tcBorders>
              <w:top w:val="single" w:sz="4" w:space="0" w:color="EEECE1"/>
              <w:left w:val="single" w:sz="4" w:space="0" w:color="EEECE1"/>
              <w:bottom w:val="single" w:sz="4" w:space="0" w:color="EEECE1"/>
              <w:right w:val="single" w:sz="4" w:space="0" w:color="EEECE1"/>
            </w:tcBorders>
            <w:vAlign w:val="center"/>
          </w:tcPr>
          <w:p w14:paraId="014FEDFD" w14:textId="77777777" w:rsidR="000E7680" w:rsidRDefault="00000000">
            <w:pPr>
              <w:pStyle w:val="TableParagraph"/>
              <w:spacing w:before="62"/>
              <w:ind w:left="103"/>
              <w:jc w:val="both"/>
              <w:rPr>
                <w:rFonts w:ascii="Arial" w:eastAsia="Arial" w:hAnsi="Arial" w:cs="Arial"/>
                <w:sz w:val="20"/>
                <w:szCs w:val="20"/>
              </w:rPr>
            </w:pPr>
            <w:r>
              <w:rPr>
                <w:rFonts w:ascii="Arial" w:hAnsi="Arial" w:cs="Arial"/>
                <w:sz w:val="20"/>
                <w:szCs w:val="20"/>
              </w:rPr>
              <w:t>Telephone:</w:t>
            </w:r>
          </w:p>
        </w:tc>
        <w:tc>
          <w:tcPr>
            <w:tcW w:w="4044" w:type="dxa"/>
            <w:gridSpan w:val="2"/>
            <w:tcBorders>
              <w:top w:val="single" w:sz="4" w:space="0" w:color="EEECE1"/>
              <w:left w:val="single" w:sz="4" w:space="0" w:color="EEECE1"/>
              <w:bottom w:val="single" w:sz="4" w:space="0" w:color="EEECE1"/>
              <w:right w:val="single" w:sz="4" w:space="0" w:color="EEECE1"/>
            </w:tcBorders>
            <w:vAlign w:val="center"/>
          </w:tcPr>
          <w:p w14:paraId="7269BCC1" w14:textId="77777777" w:rsidR="000E7680" w:rsidRDefault="000E7680">
            <w:pPr>
              <w:jc w:val="both"/>
              <w:rPr>
                <w:rFonts w:ascii="Arial" w:hAnsi="Arial" w:cs="Arial"/>
                <w:sz w:val="20"/>
                <w:szCs w:val="20"/>
              </w:rPr>
            </w:pPr>
          </w:p>
        </w:tc>
      </w:tr>
      <w:tr w:rsidR="000E7680" w14:paraId="4EEDA9F0" w14:textId="77777777">
        <w:trPr>
          <w:trHeight w:hRule="exact" w:val="336"/>
        </w:trPr>
        <w:tc>
          <w:tcPr>
            <w:tcW w:w="1699" w:type="dxa"/>
            <w:tcBorders>
              <w:top w:val="single" w:sz="4" w:space="0" w:color="EEECE1"/>
              <w:left w:val="single" w:sz="4" w:space="0" w:color="EEECE1"/>
              <w:bottom w:val="single" w:sz="4" w:space="0" w:color="EEECE1"/>
              <w:right w:val="single" w:sz="4" w:space="0" w:color="EEECE1"/>
            </w:tcBorders>
            <w:vAlign w:val="center"/>
          </w:tcPr>
          <w:p w14:paraId="56BA0BEC" w14:textId="77777777" w:rsidR="000E7680" w:rsidRDefault="00000000">
            <w:pPr>
              <w:pStyle w:val="TableParagraph"/>
              <w:spacing w:before="59"/>
              <w:ind w:left="103"/>
              <w:jc w:val="both"/>
              <w:rPr>
                <w:rFonts w:ascii="Arial" w:eastAsia="Arial" w:hAnsi="Arial" w:cs="Arial"/>
                <w:sz w:val="20"/>
                <w:szCs w:val="20"/>
              </w:rPr>
            </w:pPr>
            <w:r>
              <w:rPr>
                <w:rFonts w:ascii="Arial" w:hAnsi="Arial" w:cs="Arial"/>
                <w:sz w:val="20"/>
                <w:szCs w:val="20"/>
              </w:rPr>
              <w:t>Address:</w:t>
            </w:r>
          </w:p>
        </w:tc>
        <w:tc>
          <w:tcPr>
            <w:tcW w:w="9901" w:type="dxa"/>
            <w:gridSpan w:val="4"/>
            <w:tcBorders>
              <w:top w:val="single" w:sz="4" w:space="0" w:color="EEECE1"/>
              <w:left w:val="single" w:sz="4" w:space="0" w:color="EEECE1"/>
              <w:bottom w:val="single" w:sz="4" w:space="0" w:color="EEECE1"/>
              <w:right w:val="single" w:sz="4" w:space="0" w:color="EEECE1"/>
            </w:tcBorders>
            <w:vAlign w:val="center"/>
          </w:tcPr>
          <w:p w14:paraId="3A6850B9" w14:textId="77777777" w:rsidR="000E7680" w:rsidRDefault="000E7680">
            <w:pPr>
              <w:jc w:val="both"/>
              <w:rPr>
                <w:rFonts w:ascii="Arial" w:hAnsi="Arial" w:cs="Arial"/>
                <w:sz w:val="20"/>
                <w:szCs w:val="20"/>
              </w:rPr>
            </w:pPr>
          </w:p>
        </w:tc>
      </w:tr>
      <w:tr w:rsidR="000E7680" w14:paraId="430B7B3D" w14:textId="77777777">
        <w:trPr>
          <w:trHeight w:hRule="exact" w:val="343"/>
        </w:trPr>
        <w:tc>
          <w:tcPr>
            <w:tcW w:w="11600" w:type="dxa"/>
            <w:gridSpan w:val="5"/>
            <w:tcBorders>
              <w:top w:val="single" w:sz="4" w:space="0" w:color="EEECE1"/>
              <w:left w:val="single" w:sz="4" w:space="0" w:color="EEECE1"/>
              <w:bottom w:val="single" w:sz="4" w:space="0" w:color="EEECE1"/>
              <w:right w:val="single" w:sz="4" w:space="0" w:color="EEECE1"/>
            </w:tcBorders>
            <w:shd w:val="clear" w:color="auto" w:fill="8064A2"/>
            <w:vAlign w:val="center"/>
          </w:tcPr>
          <w:p w14:paraId="0E9D4923" w14:textId="77777777" w:rsidR="000E7680" w:rsidRDefault="00000000">
            <w:pPr>
              <w:pStyle w:val="TableParagraph"/>
              <w:spacing w:before="53"/>
              <w:ind w:left="103"/>
              <w:jc w:val="both"/>
              <w:rPr>
                <w:rFonts w:ascii="Arial" w:eastAsia="Arial" w:hAnsi="Arial" w:cs="Arial"/>
                <w:sz w:val="20"/>
                <w:szCs w:val="20"/>
              </w:rPr>
            </w:pPr>
            <w:r>
              <w:rPr>
                <w:rFonts w:ascii="Arial" w:hAnsi="Arial" w:cs="Arial"/>
                <w:b/>
                <w:bCs/>
                <w:sz w:val="20"/>
                <w:szCs w:val="20"/>
              </w:rPr>
              <w:t>TESTEE</w:t>
            </w:r>
            <w:r>
              <w:rPr>
                <w:rFonts w:ascii="Arial" w:hAnsi="Arial" w:cs="Arial"/>
                <w:b/>
                <w:bCs/>
                <w:spacing w:val="-8"/>
                <w:sz w:val="20"/>
                <w:szCs w:val="20"/>
              </w:rPr>
              <w:t xml:space="preserve"> </w:t>
            </w:r>
            <w:r>
              <w:rPr>
                <w:rFonts w:ascii="Arial" w:hAnsi="Arial" w:cs="Arial"/>
                <w:b/>
                <w:bCs/>
                <w:sz w:val="20"/>
                <w:szCs w:val="20"/>
              </w:rPr>
              <w:t>INFORMATION</w:t>
            </w:r>
          </w:p>
        </w:tc>
      </w:tr>
      <w:tr w:rsidR="000E7680" w14:paraId="14616652" w14:textId="77777777">
        <w:trPr>
          <w:trHeight w:val="309"/>
        </w:trPr>
        <w:tc>
          <w:tcPr>
            <w:tcW w:w="1699" w:type="dxa"/>
            <w:tcBorders>
              <w:top w:val="single" w:sz="4" w:space="0" w:color="EEECE1"/>
              <w:left w:val="single" w:sz="4" w:space="0" w:color="EEECE1"/>
              <w:bottom w:val="single" w:sz="4" w:space="0" w:color="EEECE1"/>
              <w:right w:val="single" w:sz="4" w:space="0" w:color="EEECE1"/>
            </w:tcBorders>
            <w:vAlign w:val="center"/>
          </w:tcPr>
          <w:p w14:paraId="2A839D7E" w14:textId="77777777" w:rsidR="000E7680" w:rsidRDefault="00000000">
            <w:pPr>
              <w:pStyle w:val="TableParagraph"/>
              <w:spacing w:before="64"/>
              <w:ind w:left="103"/>
              <w:rPr>
                <w:rFonts w:ascii="Arial" w:eastAsia="Arial" w:hAnsi="Arial" w:cs="Arial"/>
                <w:sz w:val="20"/>
                <w:szCs w:val="20"/>
              </w:rPr>
            </w:pPr>
            <w:r>
              <w:rPr>
                <w:rFonts w:ascii="Arial" w:hAnsi="Arial" w:cs="Arial"/>
                <w:sz w:val="20"/>
                <w:szCs w:val="20"/>
              </w:rPr>
              <w:t>Name*:</w:t>
            </w:r>
          </w:p>
        </w:tc>
        <w:tc>
          <w:tcPr>
            <w:tcW w:w="4702" w:type="dxa"/>
            <w:tcBorders>
              <w:top w:val="single" w:sz="4" w:space="0" w:color="EEECE1"/>
              <w:left w:val="single" w:sz="4" w:space="0" w:color="EEECE1"/>
              <w:bottom w:val="single" w:sz="4" w:space="0" w:color="EEECE1"/>
              <w:right w:val="single" w:sz="4" w:space="0" w:color="EEECE1"/>
            </w:tcBorders>
            <w:vAlign w:val="center"/>
          </w:tcPr>
          <w:p w14:paraId="163DA572" w14:textId="77777777" w:rsidR="000E7680" w:rsidRDefault="000E7680">
            <w:pPr>
              <w:rPr>
                <w:rFonts w:ascii="Arial" w:hAnsi="Arial" w:cs="Arial"/>
                <w:sz w:val="20"/>
                <w:szCs w:val="20"/>
              </w:rPr>
            </w:pPr>
          </w:p>
        </w:tc>
        <w:tc>
          <w:tcPr>
            <w:tcW w:w="1155" w:type="dxa"/>
            <w:tcBorders>
              <w:top w:val="single" w:sz="4" w:space="0" w:color="EEECE1"/>
              <w:left w:val="single" w:sz="4" w:space="0" w:color="EEECE1"/>
              <w:bottom w:val="single" w:sz="4" w:space="0" w:color="EEECE1"/>
              <w:right w:val="single" w:sz="4" w:space="0" w:color="EEECE1"/>
            </w:tcBorders>
            <w:vAlign w:val="center"/>
          </w:tcPr>
          <w:p w14:paraId="5600C281" w14:textId="77777777" w:rsidR="000E7680" w:rsidRDefault="00000000">
            <w:pPr>
              <w:pStyle w:val="TableParagraph"/>
              <w:spacing w:before="64"/>
              <w:ind w:left="103"/>
              <w:rPr>
                <w:rFonts w:ascii="Arial" w:eastAsia="Arial" w:hAnsi="Arial" w:cs="Arial"/>
                <w:sz w:val="20"/>
                <w:szCs w:val="20"/>
              </w:rPr>
            </w:pPr>
            <w:r>
              <w:rPr>
                <w:rFonts w:ascii="Arial" w:hAnsi="Arial" w:cs="Arial"/>
                <w:sz w:val="20"/>
                <w:szCs w:val="20"/>
              </w:rPr>
              <w:t>Gender*:</w:t>
            </w:r>
          </w:p>
        </w:tc>
        <w:tc>
          <w:tcPr>
            <w:tcW w:w="4044" w:type="dxa"/>
            <w:gridSpan w:val="2"/>
            <w:tcBorders>
              <w:top w:val="single" w:sz="4" w:space="0" w:color="EEECE1"/>
              <w:left w:val="single" w:sz="4" w:space="0" w:color="EEECE1"/>
              <w:bottom w:val="single" w:sz="4" w:space="0" w:color="EEECE1"/>
              <w:right w:val="single" w:sz="4" w:space="0" w:color="EEECE1"/>
            </w:tcBorders>
            <w:vAlign w:val="center"/>
          </w:tcPr>
          <w:p w14:paraId="7632C2A0" w14:textId="77777777" w:rsidR="000E7680" w:rsidRDefault="000E7680">
            <w:pPr>
              <w:rPr>
                <w:rFonts w:ascii="Arial" w:hAnsi="Arial" w:cs="Arial"/>
                <w:sz w:val="20"/>
                <w:szCs w:val="20"/>
              </w:rPr>
            </w:pPr>
          </w:p>
        </w:tc>
      </w:tr>
      <w:tr w:rsidR="000E7680" w14:paraId="2BF44B0C" w14:textId="77777777">
        <w:trPr>
          <w:trHeight w:val="469"/>
        </w:trPr>
        <w:tc>
          <w:tcPr>
            <w:tcW w:w="1699" w:type="dxa"/>
            <w:tcBorders>
              <w:top w:val="single" w:sz="4" w:space="0" w:color="EEECE1"/>
              <w:left w:val="single" w:sz="4" w:space="0" w:color="EEECE1"/>
              <w:bottom w:val="single" w:sz="4" w:space="0" w:color="EEECE1"/>
              <w:right w:val="single" w:sz="4" w:space="0" w:color="EEECE1"/>
            </w:tcBorders>
            <w:vAlign w:val="center"/>
          </w:tcPr>
          <w:p w14:paraId="779F045E" w14:textId="77777777" w:rsidR="000E7680" w:rsidRDefault="00000000">
            <w:pPr>
              <w:pStyle w:val="TableParagraph"/>
              <w:ind w:left="103" w:right="306"/>
              <w:rPr>
                <w:rFonts w:ascii="Arial" w:eastAsia="Arial" w:hAnsi="Arial" w:cs="Arial"/>
                <w:sz w:val="20"/>
                <w:szCs w:val="20"/>
              </w:rPr>
            </w:pPr>
            <w:r>
              <w:rPr>
                <w:rFonts w:ascii="Arial" w:hAnsi="Arial" w:cs="Arial"/>
                <w:sz w:val="20"/>
                <w:szCs w:val="20"/>
              </w:rPr>
              <w:t>Date</w:t>
            </w:r>
            <w:r>
              <w:rPr>
                <w:rFonts w:ascii="Arial" w:hAnsi="Arial" w:cs="Arial" w:hint="eastAsia"/>
                <w:sz w:val="20"/>
                <w:szCs w:val="20"/>
                <w:lang w:eastAsia="zh-CN"/>
              </w:rPr>
              <w:t xml:space="preserve"> </w:t>
            </w:r>
            <w:r>
              <w:rPr>
                <w:rFonts w:ascii="Arial" w:hAnsi="Arial" w:cs="Arial"/>
                <w:sz w:val="20"/>
                <w:szCs w:val="20"/>
              </w:rPr>
              <w:t xml:space="preserve">of birth </w:t>
            </w:r>
            <w:r>
              <w:rPr>
                <w:rFonts w:ascii="Arial" w:hAnsi="Arial" w:cs="Arial"/>
                <w:w w:val="95"/>
                <w:sz w:val="20"/>
                <w:szCs w:val="20"/>
              </w:rPr>
              <w:t>(dd/mm/</w:t>
            </w:r>
            <w:proofErr w:type="spellStart"/>
            <w:r>
              <w:rPr>
                <w:rFonts w:ascii="Arial" w:hAnsi="Arial" w:cs="Arial"/>
                <w:w w:val="95"/>
                <w:sz w:val="20"/>
                <w:szCs w:val="20"/>
              </w:rPr>
              <w:t>yyyy</w:t>
            </w:r>
            <w:proofErr w:type="spellEnd"/>
            <w:r>
              <w:rPr>
                <w:rFonts w:ascii="Arial" w:hAnsi="Arial" w:cs="Arial"/>
                <w:w w:val="95"/>
                <w:sz w:val="20"/>
                <w:szCs w:val="20"/>
              </w:rPr>
              <w:t>):</w:t>
            </w:r>
          </w:p>
        </w:tc>
        <w:tc>
          <w:tcPr>
            <w:tcW w:w="4702" w:type="dxa"/>
            <w:tcBorders>
              <w:top w:val="single" w:sz="4" w:space="0" w:color="EEECE1"/>
              <w:left w:val="single" w:sz="4" w:space="0" w:color="EEECE1"/>
              <w:bottom w:val="single" w:sz="4" w:space="0" w:color="EEECE1"/>
              <w:right w:val="single" w:sz="4" w:space="0" w:color="EEECE1"/>
            </w:tcBorders>
            <w:vAlign w:val="center"/>
          </w:tcPr>
          <w:p w14:paraId="2A778D46" w14:textId="77777777" w:rsidR="000E7680" w:rsidRDefault="000E7680">
            <w:pPr>
              <w:rPr>
                <w:rFonts w:ascii="Arial" w:hAnsi="Arial" w:cs="Arial"/>
                <w:sz w:val="20"/>
                <w:szCs w:val="20"/>
              </w:rPr>
            </w:pPr>
          </w:p>
        </w:tc>
        <w:tc>
          <w:tcPr>
            <w:tcW w:w="1155" w:type="dxa"/>
            <w:tcBorders>
              <w:top w:val="single" w:sz="4" w:space="0" w:color="EEECE1"/>
              <w:left w:val="single" w:sz="4" w:space="0" w:color="EEECE1"/>
              <w:bottom w:val="single" w:sz="4" w:space="0" w:color="EEECE1"/>
              <w:right w:val="single" w:sz="4" w:space="0" w:color="EEECE1"/>
            </w:tcBorders>
            <w:vAlign w:val="center"/>
          </w:tcPr>
          <w:p w14:paraId="47738B79" w14:textId="77777777" w:rsidR="000E7680" w:rsidRDefault="00000000">
            <w:pPr>
              <w:pStyle w:val="TableParagraph"/>
              <w:spacing w:before="115"/>
              <w:ind w:left="103"/>
              <w:rPr>
                <w:rFonts w:ascii="Arial" w:eastAsia="Arial" w:hAnsi="Arial" w:cs="Arial"/>
                <w:sz w:val="20"/>
                <w:szCs w:val="20"/>
              </w:rPr>
            </w:pPr>
            <w:r>
              <w:rPr>
                <w:rFonts w:ascii="Arial" w:hAnsi="Arial" w:cs="Arial"/>
                <w:sz w:val="20"/>
                <w:szCs w:val="20"/>
              </w:rPr>
              <w:t>Email:</w:t>
            </w:r>
          </w:p>
        </w:tc>
        <w:tc>
          <w:tcPr>
            <w:tcW w:w="4044" w:type="dxa"/>
            <w:gridSpan w:val="2"/>
            <w:tcBorders>
              <w:top w:val="single" w:sz="4" w:space="0" w:color="EEECE1"/>
              <w:left w:val="single" w:sz="4" w:space="0" w:color="EEECE1"/>
              <w:bottom w:val="single" w:sz="4" w:space="0" w:color="EEECE1"/>
              <w:right w:val="single" w:sz="4" w:space="0" w:color="EEECE1"/>
            </w:tcBorders>
            <w:vAlign w:val="center"/>
          </w:tcPr>
          <w:p w14:paraId="36BA8104" w14:textId="77777777" w:rsidR="000E7680" w:rsidRDefault="000E7680">
            <w:pPr>
              <w:rPr>
                <w:rFonts w:ascii="Arial" w:hAnsi="Arial" w:cs="Arial"/>
                <w:sz w:val="20"/>
                <w:szCs w:val="20"/>
              </w:rPr>
            </w:pPr>
          </w:p>
        </w:tc>
      </w:tr>
      <w:tr w:rsidR="000E7680" w14:paraId="5BA076DF" w14:textId="77777777">
        <w:trPr>
          <w:trHeight w:val="302"/>
        </w:trPr>
        <w:tc>
          <w:tcPr>
            <w:tcW w:w="1699" w:type="dxa"/>
            <w:tcBorders>
              <w:top w:val="single" w:sz="4" w:space="0" w:color="EEECE1"/>
              <w:left w:val="single" w:sz="4" w:space="0" w:color="EEECE1"/>
              <w:bottom w:val="single" w:sz="4" w:space="0" w:color="EEECE1"/>
              <w:right w:val="single" w:sz="4" w:space="0" w:color="EEECE1"/>
            </w:tcBorders>
            <w:vAlign w:val="center"/>
          </w:tcPr>
          <w:p w14:paraId="55EFE7F8" w14:textId="77777777" w:rsidR="000E7680" w:rsidRDefault="00000000">
            <w:pPr>
              <w:pStyle w:val="TableParagraph"/>
              <w:spacing w:before="57"/>
              <w:ind w:left="103"/>
              <w:rPr>
                <w:rFonts w:ascii="Arial" w:eastAsia="Arial" w:hAnsi="Arial" w:cs="Arial"/>
                <w:sz w:val="20"/>
                <w:szCs w:val="20"/>
              </w:rPr>
            </w:pPr>
            <w:r>
              <w:rPr>
                <w:rFonts w:ascii="Arial" w:hAnsi="Arial" w:cs="Arial"/>
                <w:sz w:val="20"/>
                <w:szCs w:val="20"/>
              </w:rPr>
              <w:t>Telephone:</w:t>
            </w:r>
          </w:p>
        </w:tc>
        <w:tc>
          <w:tcPr>
            <w:tcW w:w="9901" w:type="dxa"/>
            <w:gridSpan w:val="4"/>
            <w:tcBorders>
              <w:top w:val="single" w:sz="4" w:space="0" w:color="EEECE1"/>
              <w:left w:val="single" w:sz="4" w:space="0" w:color="EEECE1"/>
              <w:bottom w:val="single" w:sz="4" w:space="0" w:color="EEECE1"/>
              <w:right w:val="single" w:sz="4" w:space="0" w:color="EEECE1"/>
            </w:tcBorders>
            <w:vAlign w:val="center"/>
          </w:tcPr>
          <w:p w14:paraId="6FA30269" w14:textId="77777777" w:rsidR="000E7680" w:rsidRDefault="000E7680">
            <w:pPr>
              <w:rPr>
                <w:rFonts w:ascii="Arial" w:hAnsi="Arial" w:cs="Arial"/>
                <w:sz w:val="20"/>
                <w:szCs w:val="20"/>
              </w:rPr>
            </w:pPr>
          </w:p>
        </w:tc>
      </w:tr>
      <w:tr w:rsidR="000E7680" w14:paraId="27C3188A" w14:textId="77777777">
        <w:trPr>
          <w:trHeight w:val="302"/>
        </w:trPr>
        <w:tc>
          <w:tcPr>
            <w:tcW w:w="1699" w:type="dxa"/>
            <w:tcBorders>
              <w:top w:val="single" w:sz="4" w:space="0" w:color="EEECE1"/>
              <w:left w:val="single" w:sz="4" w:space="0" w:color="EEECE1"/>
              <w:bottom w:val="single" w:sz="4" w:space="0" w:color="EEECE1"/>
              <w:right w:val="single" w:sz="4" w:space="0" w:color="EEECE1"/>
            </w:tcBorders>
            <w:vAlign w:val="center"/>
          </w:tcPr>
          <w:p w14:paraId="35FD2540" w14:textId="77777777" w:rsidR="000E7680" w:rsidRDefault="00000000">
            <w:pPr>
              <w:pStyle w:val="TableParagraph"/>
              <w:spacing w:before="57"/>
              <w:ind w:left="103"/>
              <w:rPr>
                <w:rFonts w:ascii="Arial" w:eastAsia="Arial" w:hAnsi="Arial" w:cs="Arial"/>
                <w:sz w:val="20"/>
                <w:szCs w:val="20"/>
              </w:rPr>
            </w:pPr>
            <w:proofErr w:type="spellStart"/>
            <w:r>
              <w:rPr>
                <w:rFonts w:ascii="Arial" w:hAnsi="Arial" w:cs="Arial"/>
                <w:sz w:val="20"/>
                <w:szCs w:val="20"/>
              </w:rPr>
              <w:t>Testee</w:t>
            </w:r>
            <w:proofErr w:type="spellEnd"/>
            <w:r>
              <w:rPr>
                <w:rFonts w:ascii="Arial" w:hAnsi="Arial" w:cs="Arial"/>
                <w:spacing w:val="-7"/>
                <w:sz w:val="20"/>
                <w:szCs w:val="20"/>
              </w:rPr>
              <w:t xml:space="preserve"> </w:t>
            </w:r>
            <w:r>
              <w:rPr>
                <w:rFonts w:ascii="Arial" w:hAnsi="Arial" w:cs="Arial"/>
                <w:sz w:val="20"/>
                <w:szCs w:val="20"/>
              </w:rPr>
              <w:t>type*:</w:t>
            </w:r>
          </w:p>
        </w:tc>
        <w:tc>
          <w:tcPr>
            <w:tcW w:w="9901" w:type="dxa"/>
            <w:gridSpan w:val="4"/>
            <w:tcBorders>
              <w:top w:val="single" w:sz="4" w:space="0" w:color="EEECE1"/>
              <w:left w:val="single" w:sz="4" w:space="0" w:color="EEECE1"/>
              <w:bottom w:val="single" w:sz="4" w:space="0" w:color="EEECE1"/>
              <w:right w:val="single" w:sz="4" w:space="0" w:color="EEECE1"/>
            </w:tcBorders>
            <w:vAlign w:val="center"/>
          </w:tcPr>
          <w:p w14:paraId="4B8AD2BA" w14:textId="77777777" w:rsidR="000E7680" w:rsidRDefault="00000000">
            <w:pPr>
              <w:pStyle w:val="TableParagraph"/>
              <w:tabs>
                <w:tab w:val="left" w:pos="8185"/>
              </w:tabs>
              <w:spacing w:before="11"/>
              <w:ind w:left="103"/>
              <w:rPr>
                <w:rFonts w:ascii="Arial" w:eastAsia="Arial" w:hAnsi="Arial" w:cs="Arial"/>
                <w:sz w:val="20"/>
                <w:szCs w:val="20"/>
              </w:rPr>
            </w:pPr>
            <w:r>
              <w:rPr>
                <w:rFonts w:ascii="Segoe UI Symbol" w:eastAsia="MS Gothic" w:hAnsi="Segoe UI Symbol" w:cs="Segoe UI Symbol"/>
                <w:sz w:val="20"/>
                <w:szCs w:val="20"/>
              </w:rPr>
              <w:t>☐</w:t>
            </w:r>
            <w:r>
              <w:rPr>
                <w:rFonts w:ascii="Arial" w:eastAsia="Arial" w:hAnsi="Arial" w:cs="Arial"/>
                <w:sz w:val="20"/>
                <w:szCs w:val="20"/>
              </w:rPr>
              <w:t xml:space="preserve">Healthy Individual </w:t>
            </w:r>
            <w:r>
              <w:rPr>
                <w:rFonts w:ascii="Segoe UI Symbol" w:eastAsia="MS Gothic" w:hAnsi="Segoe UI Symbol" w:cs="Segoe UI Symbol"/>
                <w:sz w:val="20"/>
                <w:szCs w:val="20"/>
              </w:rPr>
              <w:t>☐</w:t>
            </w:r>
            <w:r>
              <w:rPr>
                <w:rFonts w:ascii="Arial" w:eastAsia="Arial" w:hAnsi="Arial" w:cs="Arial"/>
                <w:sz w:val="20"/>
                <w:szCs w:val="20"/>
              </w:rPr>
              <w:t xml:space="preserve">Cancer Patient </w:t>
            </w:r>
            <w:r>
              <w:rPr>
                <w:rFonts w:ascii="Segoe UI Symbol" w:eastAsia="MS Gothic" w:hAnsi="Segoe UI Symbol" w:cs="Segoe UI Symbol"/>
                <w:sz w:val="20"/>
                <w:szCs w:val="20"/>
              </w:rPr>
              <w:t>☐</w:t>
            </w:r>
            <w:r>
              <w:rPr>
                <w:rFonts w:ascii="Arial" w:eastAsia="Arial" w:hAnsi="Arial" w:cs="Arial"/>
                <w:sz w:val="20"/>
                <w:szCs w:val="20"/>
              </w:rPr>
              <w:t>Non-cancer Patient</w:t>
            </w:r>
            <w:r>
              <w:rPr>
                <w:rFonts w:ascii="Arial" w:eastAsia="Arial" w:hAnsi="Arial" w:cs="Arial"/>
                <w:spacing w:val="-39"/>
                <w:sz w:val="20"/>
                <w:szCs w:val="20"/>
              </w:rPr>
              <w:t xml:space="preserve"> </w:t>
            </w:r>
            <w:r>
              <w:rPr>
                <w:rFonts w:ascii="Arial" w:eastAsia="Arial" w:hAnsi="Arial" w:cs="Arial"/>
                <w:sz w:val="20"/>
                <w:szCs w:val="20"/>
              </w:rPr>
              <w:t xml:space="preserve">(please </w:t>
            </w:r>
            <w:proofErr w:type="gramStart"/>
            <w:r>
              <w:rPr>
                <w:rFonts w:ascii="Arial" w:eastAsia="Arial" w:hAnsi="Arial" w:cs="Arial"/>
                <w:sz w:val="20"/>
                <w:szCs w:val="20"/>
              </w:rPr>
              <w:t xml:space="preserve">specify) </w:t>
            </w:r>
            <w:r>
              <w:rPr>
                <w:rFonts w:ascii="Arial" w:eastAsia="Arial" w:hAnsi="Arial" w:cs="Arial"/>
                <w:spacing w:val="-9"/>
                <w:sz w:val="20"/>
                <w:szCs w:val="20"/>
              </w:rPr>
              <w:t xml:space="preserve"> </w:t>
            </w:r>
            <w:r>
              <w:rPr>
                <w:rFonts w:ascii="Arial" w:eastAsia="Arial" w:hAnsi="Arial" w:cs="Arial"/>
                <w:sz w:val="20"/>
                <w:szCs w:val="20"/>
                <w:u w:val="single" w:color="000000"/>
              </w:rPr>
              <w:tab/>
            </w:r>
            <w:proofErr w:type="gramEnd"/>
          </w:p>
        </w:tc>
      </w:tr>
      <w:tr w:rsidR="000E7680" w14:paraId="195E647C" w14:textId="77777777">
        <w:trPr>
          <w:trHeight w:val="346"/>
        </w:trPr>
        <w:tc>
          <w:tcPr>
            <w:tcW w:w="11600" w:type="dxa"/>
            <w:gridSpan w:val="5"/>
            <w:tcBorders>
              <w:top w:val="single" w:sz="4" w:space="0" w:color="EEECE1"/>
              <w:left w:val="single" w:sz="4" w:space="0" w:color="EEECE1"/>
              <w:bottom w:val="single" w:sz="4" w:space="0" w:color="EEECE1"/>
              <w:right w:val="single" w:sz="4" w:space="0" w:color="EEECE1"/>
            </w:tcBorders>
            <w:vAlign w:val="center"/>
          </w:tcPr>
          <w:p w14:paraId="0291405A" w14:textId="77777777" w:rsidR="000E7680" w:rsidRDefault="00000000">
            <w:pPr>
              <w:pStyle w:val="TableParagraph"/>
              <w:spacing w:before="103"/>
              <w:ind w:left="103"/>
              <w:rPr>
                <w:rFonts w:ascii="Arial" w:eastAsia="Arial" w:hAnsi="Arial" w:cs="Arial"/>
                <w:sz w:val="20"/>
                <w:szCs w:val="20"/>
              </w:rPr>
            </w:pPr>
            <w:r>
              <w:rPr>
                <w:rFonts w:ascii="Arial" w:hAnsi="Arial" w:cs="Arial"/>
                <w:sz w:val="20"/>
                <w:szCs w:val="20"/>
              </w:rPr>
              <w:t>Relevant Personal Medical</w:t>
            </w:r>
            <w:r>
              <w:rPr>
                <w:rFonts w:ascii="Arial" w:hAnsi="Arial" w:cs="Arial"/>
                <w:spacing w:val="-21"/>
                <w:sz w:val="20"/>
                <w:szCs w:val="20"/>
              </w:rPr>
              <w:t xml:space="preserve"> </w:t>
            </w:r>
            <w:r>
              <w:rPr>
                <w:rFonts w:ascii="Arial" w:hAnsi="Arial" w:cs="Arial"/>
                <w:sz w:val="20"/>
                <w:szCs w:val="20"/>
              </w:rPr>
              <w:t>History*:</w:t>
            </w:r>
          </w:p>
        </w:tc>
      </w:tr>
      <w:tr w:rsidR="000E7680" w14:paraId="53B6AB7B" w14:textId="77777777">
        <w:trPr>
          <w:trHeight w:val="346"/>
        </w:trPr>
        <w:tc>
          <w:tcPr>
            <w:tcW w:w="11600" w:type="dxa"/>
            <w:gridSpan w:val="5"/>
            <w:tcBorders>
              <w:top w:val="single" w:sz="4" w:space="0" w:color="EEECE1"/>
              <w:left w:val="single" w:sz="4" w:space="0" w:color="EEECE1"/>
              <w:bottom w:val="single" w:sz="4" w:space="0" w:color="EEECE1"/>
              <w:right w:val="single" w:sz="4" w:space="0" w:color="EEECE1"/>
            </w:tcBorders>
            <w:vAlign w:val="center"/>
          </w:tcPr>
          <w:p w14:paraId="5541ADD5" w14:textId="77777777" w:rsidR="000E7680" w:rsidRDefault="00000000">
            <w:pPr>
              <w:pStyle w:val="TableParagraph"/>
              <w:tabs>
                <w:tab w:val="left" w:pos="1861"/>
                <w:tab w:val="left" w:pos="7359"/>
                <w:tab w:val="left" w:pos="7961"/>
                <w:tab w:val="left" w:pos="10785"/>
              </w:tabs>
              <w:spacing w:before="66"/>
              <w:ind w:left="103"/>
              <w:rPr>
                <w:rFonts w:ascii="Arial" w:eastAsia="Arial" w:hAnsi="Arial" w:cs="Arial"/>
                <w:sz w:val="20"/>
                <w:szCs w:val="20"/>
              </w:rPr>
            </w:pPr>
            <w:r>
              <w:rPr>
                <w:rFonts w:ascii="Segoe UI Symbol" w:eastAsia="MS Gothic" w:hAnsi="Segoe UI Symbol" w:cs="Segoe UI Symbol"/>
                <w:sz w:val="20"/>
                <w:szCs w:val="20"/>
              </w:rPr>
              <w:t>☐</w:t>
            </w:r>
            <w:r>
              <w:rPr>
                <w:rFonts w:ascii="Arial" w:eastAsia="Arial" w:hAnsi="Arial" w:cs="Arial"/>
                <w:sz w:val="20"/>
                <w:szCs w:val="20"/>
              </w:rPr>
              <w:t>No</w:t>
            </w:r>
            <w:r>
              <w:rPr>
                <w:rFonts w:ascii="Arial" w:eastAsia="Arial" w:hAnsi="Arial" w:cs="Arial"/>
                <w:spacing w:val="-7"/>
                <w:sz w:val="20"/>
                <w:szCs w:val="20"/>
              </w:rPr>
              <w:t xml:space="preserve"> </w:t>
            </w:r>
            <w:r>
              <w:rPr>
                <w:rFonts w:ascii="Segoe UI Symbol" w:eastAsia="MS Gothic" w:hAnsi="Segoe UI Symbol" w:cs="Segoe UI Symbol"/>
                <w:sz w:val="20"/>
                <w:szCs w:val="20"/>
              </w:rPr>
              <w:t>☐</w:t>
            </w:r>
            <w:r>
              <w:rPr>
                <w:rFonts w:ascii="Arial" w:eastAsia="Arial" w:hAnsi="Arial" w:cs="Arial"/>
                <w:sz w:val="20"/>
                <w:szCs w:val="20"/>
              </w:rPr>
              <w:t>Yes</w:t>
            </w:r>
            <w:r>
              <w:rPr>
                <w:rFonts w:ascii="Arial" w:eastAsia="SimSun" w:hAnsi="Arial" w:cs="Arial" w:hint="eastAsia"/>
                <w:sz w:val="20"/>
                <w:szCs w:val="20"/>
                <w:lang w:eastAsia="zh-CN"/>
              </w:rPr>
              <w:t xml:space="preserve">. </w:t>
            </w:r>
            <w:r>
              <w:rPr>
                <w:rFonts w:ascii="Arial" w:eastAsia="Arial" w:hAnsi="Arial" w:cs="Arial"/>
                <w:sz w:val="20"/>
                <w:szCs w:val="20"/>
              </w:rPr>
              <w:t>Cancer</w:t>
            </w:r>
            <w:r>
              <w:rPr>
                <w:rFonts w:ascii="Arial" w:eastAsia="Arial" w:hAnsi="Arial" w:cs="Arial"/>
                <w:spacing w:val="-13"/>
                <w:sz w:val="20"/>
                <w:szCs w:val="20"/>
              </w:rPr>
              <w:t xml:space="preserve"> </w:t>
            </w:r>
            <w:r>
              <w:rPr>
                <w:rFonts w:ascii="Arial" w:eastAsia="Arial" w:hAnsi="Arial" w:cs="Arial"/>
                <w:sz w:val="20"/>
                <w:szCs w:val="20"/>
              </w:rPr>
              <w:t>Type:</w:t>
            </w:r>
            <w:r>
              <w:rPr>
                <w:rFonts w:ascii="Arial" w:eastAsia="Arial" w:hAnsi="Arial" w:cs="Arial"/>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rPr>
              <w:tab/>
              <w:t>Age of</w:t>
            </w:r>
            <w:r>
              <w:rPr>
                <w:rFonts w:ascii="Arial" w:eastAsia="Arial" w:hAnsi="Arial" w:cs="Arial"/>
                <w:spacing w:val="-10"/>
                <w:sz w:val="20"/>
                <w:szCs w:val="20"/>
              </w:rPr>
              <w:t xml:space="preserve"> </w:t>
            </w:r>
            <w:r>
              <w:rPr>
                <w:rFonts w:ascii="Arial" w:eastAsia="Arial" w:hAnsi="Arial" w:cs="Arial"/>
                <w:sz w:val="20"/>
                <w:szCs w:val="20"/>
              </w:rPr>
              <w:t>Onset:</w:t>
            </w:r>
            <w:r>
              <w:rPr>
                <w:rFonts w:ascii="Arial" w:eastAsia="Arial" w:hAnsi="Arial" w:cs="Arial"/>
                <w:sz w:val="20"/>
                <w:szCs w:val="20"/>
                <w:u w:val="single" w:color="000000"/>
              </w:rPr>
              <w:t xml:space="preserve"> </w:t>
            </w:r>
            <w:r>
              <w:rPr>
                <w:rFonts w:ascii="Arial" w:eastAsia="Arial" w:hAnsi="Arial" w:cs="Arial"/>
                <w:sz w:val="20"/>
                <w:szCs w:val="20"/>
                <w:u w:val="single" w:color="000000"/>
              </w:rPr>
              <w:tab/>
            </w:r>
          </w:p>
        </w:tc>
      </w:tr>
      <w:tr w:rsidR="000E7680" w14:paraId="457D557D" w14:textId="77777777">
        <w:trPr>
          <w:trHeight w:val="325"/>
        </w:trPr>
        <w:tc>
          <w:tcPr>
            <w:tcW w:w="11600" w:type="dxa"/>
            <w:gridSpan w:val="5"/>
            <w:tcBorders>
              <w:top w:val="single" w:sz="4" w:space="0" w:color="EEECE1"/>
              <w:left w:val="single" w:sz="4" w:space="0" w:color="EEECE1"/>
              <w:bottom w:val="single" w:sz="4" w:space="0" w:color="EEECE1"/>
              <w:right w:val="single" w:sz="4" w:space="0" w:color="EEECE1"/>
            </w:tcBorders>
            <w:vAlign w:val="center"/>
          </w:tcPr>
          <w:p w14:paraId="21DD6521" w14:textId="77777777" w:rsidR="000E7680" w:rsidRDefault="00000000">
            <w:pPr>
              <w:pStyle w:val="TableParagraph"/>
              <w:spacing w:before="81"/>
              <w:ind w:left="103"/>
              <w:rPr>
                <w:rFonts w:ascii="Arial" w:eastAsia="Arial" w:hAnsi="Arial" w:cs="Arial"/>
                <w:sz w:val="20"/>
                <w:szCs w:val="20"/>
              </w:rPr>
            </w:pPr>
            <w:r>
              <w:rPr>
                <w:rFonts w:ascii="Arial" w:hAnsi="Arial" w:cs="Arial"/>
                <w:sz w:val="20"/>
                <w:szCs w:val="20"/>
              </w:rPr>
              <w:t>Relevant Family Medical</w:t>
            </w:r>
            <w:r>
              <w:rPr>
                <w:rFonts w:ascii="Arial" w:hAnsi="Arial" w:cs="Arial"/>
                <w:spacing w:val="-16"/>
                <w:sz w:val="20"/>
                <w:szCs w:val="20"/>
              </w:rPr>
              <w:t xml:space="preserve"> </w:t>
            </w:r>
            <w:r>
              <w:rPr>
                <w:rFonts w:ascii="Arial" w:hAnsi="Arial" w:cs="Arial"/>
                <w:sz w:val="20"/>
                <w:szCs w:val="20"/>
              </w:rPr>
              <w:t>History*:</w:t>
            </w:r>
          </w:p>
        </w:tc>
      </w:tr>
      <w:tr w:rsidR="000E7680" w14:paraId="2A48EABB" w14:textId="77777777">
        <w:trPr>
          <w:trHeight w:val="334"/>
        </w:trPr>
        <w:tc>
          <w:tcPr>
            <w:tcW w:w="11600" w:type="dxa"/>
            <w:gridSpan w:val="5"/>
            <w:tcBorders>
              <w:top w:val="single" w:sz="4" w:space="0" w:color="EEECE1"/>
              <w:left w:val="single" w:sz="4" w:space="0" w:color="EEECE1"/>
              <w:bottom w:val="single" w:sz="4" w:space="0" w:color="EEECE1"/>
              <w:right w:val="single" w:sz="4" w:space="0" w:color="EEECE1"/>
            </w:tcBorders>
            <w:vAlign w:val="center"/>
          </w:tcPr>
          <w:p w14:paraId="74458695" w14:textId="77777777" w:rsidR="000E7680" w:rsidRDefault="00000000">
            <w:pPr>
              <w:pStyle w:val="TableParagraph"/>
              <w:tabs>
                <w:tab w:val="left" w:pos="3005"/>
                <w:tab w:val="left" w:pos="6339"/>
                <w:tab w:val="left" w:pos="6740"/>
                <w:tab w:val="left" w:pos="10828"/>
              </w:tabs>
              <w:spacing w:before="91"/>
              <w:ind w:left="103"/>
              <w:rPr>
                <w:rFonts w:ascii="Arial" w:eastAsia="Arial" w:hAnsi="Arial" w:cs="Arial"/>
                <w:sz w:val="20"/>
                <w:szCs w:val="20"/>
              </w:rPr>
            </w:pPr>
            <w:r>
              <w:rPr>
                <w:rFonts w:ascii="Arial" w:hAnsi="Arial" w:cs="Arial"/>
                <w:sz w:val="20"/>
                <w:szCs w:val="20"/>
              </w:rPr>
              <w:t>If a family variant</w:t>
            </w:r>
            <w:r>
              <w:rPr>
                <w:rFonts w:ascii="Arial" w:hAnsi="Arial" w:cs="Arial"/>
                <w:spacing w:val="-13"/>
                <w:sz w:val="20"/>
                <w:szCs w:val="20"/>
              </w:rPr>
              <w:t xml:space="preserve"> </w:t>
            </w:r>
            <w:r>
              <w:rPr>
                <w:rFonts w:ascii="Arial" w:hAnsi="Arial" w:cs="Arial"/>
                <w:sz w:val="20"/>
                <w:szCs w:val="20"/>
              </w:rPr>
              <w:t>is</w:t>
            </w:r>
            <w:r>
              <w:rPr>
                <w:rFonts w:ascii="Arial" w:hAnsi="Arial" w:cs="Arial"/>
                <w:spacing w:val="-3"/>
                <w:sz w:val="20"/>
                <w:szCs w:val="20"/>
              </w:rPr>
              <w:t xml:space="preserve"> </w:t>
            </w:r>
            <w:proofErr w:type="gramStart"/>
            <w:r>
              <w:rPr>
                <w:rFonts w:ascii="Arial" w:hAnsi="Arial" w:cs="Arial"/>
                <w:sz w:val="20"/>
                <w:szCs w:val="20"/>
              </w:rPr>
              <w:t>known:</w:t>
            </w:r>
            <w:proofErr w:type="gramEnd"/>
            <w:r>
              <w:rPr>
                <w:rFonts w:ascii="Arial" w:hAnsi="Arial" w:cs="Arial"/>
                <w:sz w:val="20"/>
                <w:szCs w:val="20"/>
              </w:rPr>
              <w:tab/>
              <w:t>Gene</w:t>
            </w:r>
            <w:r>
              <w:rPr>
                <w:rFonts w:ascii="Arial" w:hAnsi="Arial" w:cs="Arial"/>
                <w:spacing w:val="-7"/>
                <w:sz w:val="20"/>
                <w:szCs w:val="20"/>
              </w:rPr>
              <w:t xml:space="preserve"> </w:t>
            </w:r>
            <w:r>
              <w:rPr>
                <w:rFonts w:ascii="Arial" w:hAnsi="Arial" w:cs="Arial"/>
                <w:sz w:val="20"/>
                <w:szCs w:val="20"/>
              </w:rPr>
              <w:t>Name:</w:t>
            </w:r>
            <w:r>
              <w:rPr>
                <w:rFonts w:ascii="Arial" w:hAnsi="Arial" w:cs="Arial"/>
                <w:sz w:val="20"/>
                <w:szCs w:val="20"/>
                <w:u w:val="single" w:color="000000"/>
              </w:rPr>
              <w:t xml:space="preserve"> </w:t>
            </w:r>
            <w:r>
              <w:rPr>
                <w:rFonts w:ascii="Arial" w:hAnsi="Arial" w:cs="Arial"/>
                <w:sz w:val="20"/>
                <w:szCs w:val="20"/>
                <w:u w:val="single" w:color="000000"/>
              </w:rPr>
              <w:tab/>
            </w:r>
            <w:r>
              <w:rPr>
                <w:rFonts w:ascii="Arial" w:hAnsi="Arial" w:cs="Arial"/>
                <w:sz w:val="20"/>
                <w:szCs w:val="20"/>
              </w:rPr>
              <w:tab/>
              <w:t>Variant:</w:t>
            </w:r>
            <w:r>
              <w:rPr>
                <w:rFonts w:ascii="Arial" w:hAnsi="Arial" w:cs="Arial"/>
                <w:sz w:val="20"/>
                <w:szCs w:val="20"/>
                <w:u w:val="single" w:color="000000"/>
              </w:rPr>
              <w:t xml:space="preserve"> </w:t>
            </w:r>
            <w:r>
              <w:rPr>
                <w:rFonts w:ascii="Arial" w:hAnsi="Arial" w:cs="Arial"/>
                <w:sz w:val="20"/>
                <w:szCs w:val="20"/>
                <w:u w:val="single" w:color="000000"/>
              </w:rPr>
              <w:tab/>
            </w:r>
          </w:p>
        </w:tc>
      </w:tr>
      <w:tr w:rsidR="000E7680" w14:paraId="359B362B" w14:textId="77777777">
        <w:trPr>
          <w:trHeight w:val="299"/>
        </w:trPr>
        <w:tc>
          <w:tcPr>
            <w:tcW w:w="1699" w:type="dxa"/>
            <w:tcBorders>
              <w:top w:val="single" w:sz="4" w:space="0" w:color="EEECE1"/>
              <w:left w:val="single" w:sz="4" w:space="0" w:color="EEECE1"/>
              <w:bottom w:val="single" w:sz="4" w:space="0" w:color="EEECE1"/>
              <w:right w:val="single" w:sz="4" w:space="0" w:color="EEECE1"/>
            </w:tcBorders>
            <w:vAlign w:val="center"/>
          </w:tcPr>
          <w:p w14:paraId="4A61D14A" w14:textId="77777777" w:rsidR="000E7680" w:rsidRDefault="00000000">
            <w:pPr>
              <w:pStyle w:val="TableParagraph"/>
              <w:spacing w:before="26"/>
              <w:ind w:leftChars="58" w:left="128"/>
              <w:rPr>
                <w:rFonts w:ascii="Arial" w:eastAsia="Arial" w:hAnsi="Arial" w:cs="Arial"/>
                <w:sz w:val="20"/>
                <w:szCs w:val="20"/>
              </w:rPr>
            </w:pPr>
            <w:r>
              <w:rPr>
                <w:rFonts w:ascii="Arial" w:hAnsi="Arial" w:cs="Arial"/>
                <w:sz w:val="20"/>
                <w:szCs w:val="20"/>
              </w:rPr>
              <w:t>Relationship</w:t>
            </w:r>
          </w:p>
        </w:tc>
        <w:tc>
          <w:tcPr>
            <w:tcW w:w="4702" w:type="dxa"/>
            <w:tcBorders>
              <w:top w:val="single" w:sz="4" w:space="0" w:color="EEECE1"/>
              <w:left w:val="single" w:sz="4" w:space="0" w:color="EEECE1"/>
              <w:bottom w:val="single" w:sz="4" w:space="0" w:color="EEECE1"/>
              <w:right w:val="single" w:sz="4" w:space="0" w:color="EEECE1"/>
            </w:tcBorders>
            <w:vAlign w:val="center"/>
          </w:tcPr>
          <w:p w14:paraId="25A6D70E" w14:textId="77777777" w:rsidR="000E7680" w:rsidRDefault="00000000">
            <w:pPr>
              <w:pStyle w:val="TableParagraph"/>
              <w:tabs>
                <w:tab w:val="left" w:pos="1745"/>
              </w:tabs>
              <w:spacing w:before="26"/>
              <w:ind w:left="669"/>
              <w:rPr>
                <w:rFonts w:ascii="Arial" w:eastAsia="Arial" w:hAnsi="Arial" w:cs="Arial"/>
                <w:sz w:val="20"/>
                <w:szCs w:val="20"/>
              </w:rPr>
            </w:pPr>
            <w:r>
              <w:rPr>
                <w:rFonts w:ascii="Arial" w:hAnsi="Arial" w:cs="Arial"/>
                <w:spacing w:val="-1"/>
                <w:sz w:val="20"/>
                <w:szCs w:val="20"/>
              </w:rPr>
              <w:t>Maternal</w:t>
            </w:r>
            <w:r>
              <w:rPr>
                <w:rFonts w:ascii="Arial" w:hAnsi="Arial" w:cs="Arial"/>
                <w:spacing w:val="-1"/>
                <w:sz w:val="20"/>
                <w:szCs w:val="20"/>
              </w:rPr>
              <w:tab/>
              <w:t>Paternal</w:t>
            </w:r>
          </w:p>
        </w:tc>
        <w:tc>
          <w:tcPr>
            <w:tcW w:w="2418" w:type="dxa"/>
            <w:gridSpan w:val="2"/>
            <w:tcBorders>
              <w:top w:val="single" w:sz="4" w:space="0" w:color="EEECE1"/>
              <w:left w:val="single" w:sz="4" w:space="0" w:color="EEECE1"/>
              <w:bottom w:val="single" w:sz="4" w:space="0" w:color="EEECE1"/>
              <w:right w:val="single" w:sz="4" w:space="0" w:color="EEECE1"/>
            </w:tcBorders>
            <w:vAlign w:val="center"/>
          </w:tcPr>
          <w:p w14:paraId="0C94FF64" w14:textId="77777777" w:rsidR="000E7680" w:rsidRDefault="00000000">
            <w:pPr>
              <w:pStyle w:val="TableParagraph"/>
              <w:spacing w:before="26"/>
              <w:ind w:right="6"/>
              <w:rPr>
                <w:rFonts w:ascii="Arial" w:eastAsia="Arial" w:hAnsi="Arial" w:cs="Arial"/>
                <w:sz w:val="20"/>
                <w:szCs w:val="20"/>
              </w:rPr>
            </w:pPr>
            <w:r>
              <w:rPr>
                <w:rFonts w:ascii="Arial" w:hAnsi="Arial" w:cs="Arial"/>
                <w:sz w:val="20"/>
                <w:szCs w:val="20"/>
              </w:rPr>
              <w:t>Cancer</w:t>
            </w:r>
          </w:p>
        </w:tc>
        <w:tc>
          <w:tcPr>
            <w:tcW w:w="2781" w:type="dxa"/>
            <w:tcBorders>
              <w:top w:val="single" w:sz="4" w:space="0" w:color="EEECE1"/>
              <w:left w:val="single" w:sz="4" w:space="0" w:color="EEECE1"/>
              <w:bottom w:val="single" w:sz="4" w:space="0" w:color="EEECE1"/>
              <w:right w:val="single" w:sz="4" w:space="0" w:color="EEECE1"/>
            </w:tcBorders>
            <w:vAlign w:val="center"/>
          </w:tcPr>
          <w:p w14:paraId="4B1667DC" w14:textId="77777777" w:rsidR="000E7680" w:rsidRDefault="00000000">
            <w:pPr>
              <w:pStyle w:val="TableParagraph"/>
              <w:spacing w:before="26"/>
              <w:ind w:right="3"/>
              <w:rPr>
                <w:rFonts w:ascii="Arial" w:eastAsia="Arial" w:hAnsi="Arial" w:cs="Arial"/>
                <w:sz w:val="20"/>
                <w:szCs w:val="20"/>
              </w:rPr>
            </w:pPr>
            <w:r>
              <w:rPr>
                <w:rFonts w:ascii="Arial" w:hAnsi="Arial" w:cs="Arial"/>
                <w:sz w:val="20"/>
                <w:szCs w:val="20"/>
              </w:rPr>
              <w:t>Variant</w:t>
            </w:r>
          </w:p>
        </w:tc>
      </w:tr>
      <w:tr w:rsidR="000E7680" w14:paraId="6B1569C3" w14:textId="77777777">
        <w:trPr>
          <w:trHeight w:val="299"/>
        </w:trPr>
        <w:tc>
          <w:tcPr>
            <w:tcW w:w="1699" w:type="dxa"/>
            <w:tcBorders>
              <w:top w:val="single" w:sz="4" w:space="0" w:color="EEECE1"/>
              <w:left w:val="single" w:sz="4" w:space="0" w:color="EEECE1"/>
              <w:bottom w:val="single" w:sz="4" w:space="0" w:color="EEECE1"/>
              <w:right w:val="single" w:sz="4" w:space="0" w:color="EEECE1"/>
            </w:tcBorders>
            <w:vAlign w:val="center"/>
          </w:tcPr>
          <w:p w14:paraId="1E79E1E5" w14:textId="77777777" w:rsidR="000E7680" w:rsidRDefault="000E7680">
            <w:pPr>
              <w:jc w:val="both"/>
              <w:rPr>
                <w:rFonts w:ascii="Arial" w:hAnsi="Arial" w:cs="Arial"/>
                <w:sz w:val="20"/>
                <w:szCs w:val="20"/>
              </w:rPr>
            </w:pPr>
          </w:p>
        </w:tc>
        <w:tc>
          <w:tcPr>
            <w:tcW w:w="4702" w:type="dxa"/>
            <w:tcBorders>
              <w:top w:val="single" w:sz="4" w:space="0" w:color="EEECE1"/>
              <w:left w:val="single" w:sz="4" w:space="0" w:color="EEECE1"/>
              <w:bottom w:val="single" w:sz="4" w:space="0" w:color="EEECE1"/>
              <w:right w:val="single" w:sz="4" w:space="0" w:color="EEECE1"/>
            </w:tcBorders>
            <w:vAlign w:val="center"/>
          </w:tcPr>
          <w:p w14:paraId="44DBD29A" w14:textId="77777777" w:rsidR="000E7680" w:rsidRDefault="00000000">
            <w:pPr>
              <w:pStyle w:val="TableParagraph"/>
              <w:tabs>
                <w:tab w:val="left" w:pos="1879"/>
              </w:tabs>
              <w:spacing w:before="9"/>
              <w:ind w:left="904"/>
              <w:jc w:val="both"/>
              <w:rPr>
                <w:rFonts w:ascii="Arial" w:eastAsia="Segoe UI Symbol" w:hAnsi="Arial" w:cs="Arial"/>
                <w:sz w:val="20"/>
                <w:szCs w:val="20"/>
              </w:rPr>
            </w:pPr>
            <w:r>
              <w:rPr>
                <w:rFonts w:ascii="Segoe UI Symbol" w:eastAsia="Segoe UI Symbol" w:hAnsi="Segoe UI Symbol" w:cs="Segoe UI Symbol"/>
                <w:w w:val="95"/>
                <w:sz w:val="20"/>
                <w:szCs w:val="20"/>
              </w:rPr>
              <w:t>☐</w:t>
            </w:r>
            <w:r>
              <w:rPr>
                <w:rFonts w:ascii="Arial" w:eastAsia="Segoe UI Symbol" w:hAnsi="Arial" w:cs="Arial"/>
                <w:w w:val="95"/>
                <w:sz w:val="20"/>
                <w:szCs w:val="20"/>
              </w:rPr>
              <w:tab/>
            </w:r>
            <w:r>
              <w:rPr>
                <w:rFonts w:ascii="Segoe UI Symbol" w:eastAsia="Segoe UI Symbol" w:hAnsi="Segoe UI Symbol" w:cs="Segoe UI Symbol"/>
                <w:sz w:val="20"/>
                <w:szCs w:val="20"/>
              </w:rPr>
              <w:t>☐</w:t>
            </w:r>
          </w:p>
        </w:tc>
        <w:tc>
          <w:tcPr>
            <w:tcW w:w="2418" w:type="dxa"/>
            <w:gridSpan w:val="2"/>
            <w:tcBorders>
              <w:top w:val="single" w:sz="4" w:space="0" w:color="EEECE1"/>
              <w:left w:val="single" w:sz="4" w:space="0" w:color="EEECE1"/>
              <w:bottom w:val="single" w:sz="4" w:space="0" w:color="EEECE1"/>
              <w:right w:val="single" w:sz="4" w:space="0" w:color="EEECE1"/>
            </w:tcBorders>
            <w:vAlign w:val="center"/>
          </w:tcPr>
          <w:p w14:paraId="402B3191" w14:textId="77777777" w:rsidR="000E7680" w:rsidRDefault="000E7680">
            <w:pPr>
              <w:jc w:val="both"/>
              <w:rPr>
                <w:rFonts w:ascii="Arial" w:hAnsi="Arial" w:cs="Arial"/>
                <w:sz w:val="20"/>
                <w:szCs w:val="20"/>
              </w:rPr>
            </w:pPr>
          </w:p>
        </w:tc>
        <w:tc>
          <w:tcPr>
            <w:tcW w:w="2781" w:type="dxa"/>
            <w:tcBorders>
              <w:top w:val="single" w:sz="4" w:space="0" w:color="EEECE1"/>
              <w:left w:val="single" w:sz="4" w:space="0" w:color="EEECE1"/>
              <w:bottom w:val="single" w:sz="4" w:space="0" w:color="EEECE1"/>
              <w:right w:val="single" w:sz="4" w:space="0" w:color="EEECE1"/>
            </w:tcBorders>
            <w:vAlign w:val="center"/>
          </w:tcPr>
          <w:p w14:paraId="5419566D" w14:textId="77777777" w:rsidR="000E7680" w:rsidRDefault="000E7680">
            <w:pPr>
              <w:jc w:val="both"/>
              <w:rPr>
                <w:rFonts w:ascii="Arial" w:hAnsi="Arial" w:cs="Arial"/>
                <w:sz w:val="20"/>
                <w:szCs w:val="20"/>
              </w:rPr>
            </w:pPr>
          </w:p>
        </w:tc>
      </w:tr>
      <w:tr w:rsidR="000E7680" w14:paraId="366A078E" w14:textId="77777777">
        <w:trPr>
          <w:trHeight w:val="299"/>
        </w:trPr>
        <w:tc>
          <w:tcPr>
            <w:tcW w:w="1699" w:type="dxa"/>
            <w:tcBorders>
              <w:top w:val="single" w:sz="4" w:space="0" w:color="EEECE1"/>
              <w:left w:val="single" w:sz="4" w:space="0" w:color="EEECE1"/>
              <w:bottom w:val="single" w:sz="4" w:space="0" w:color="EEECE1"/>
              <w:right w:val="single" w:sz="4" w:space="0" w:color="EEECE1"/>
            </w:tcBorders>
            <w:vAlign w:val="center"/>
          </w:tcPr>
          <w:p w14:paraId="2F8759B3" w14:textId="77777777" w:rsidR="000E7680" w:rsidRDefault="000E7680">
            <w:pPr>
              <w:jc w:val="both"/>
              <w:rPr>
                <w:rFonts w:ascii="Arial" w:hAnsi="Arial" w:cs="Arial"/>
                <w:sz w:val="20"/>
                <w:szCs w:val="20"/>
              </w:rPr>
            </w:pPr>
          </w:p>
        </w:tc>
        <w:tc>
          <w:tcPr>
            <w:tcW w:w="4702" w:type="dxa"/>
            <w:tcBorders>
              <w:top w:val="single" w:sz="4" w:space="0" w:color="EEECE1"/>
              <w:left w:val="single" w:sz="4" w:space="0" w:color="EEECE1"/>
              <w:bottom w:val="single" w:sz="4" w:space="0" w:color="EEECE1"/>
              <w:right w:val="single" w:sz="4" w:space="0" w:color="EEECE1"/>
            </w:tcBorders>
            <w:vAlign w:val="center"/>
          </w:tcPr>
          <w:p w14:paraId="7688E53E" w14:textId="77777777" w:rsidR="000E7680" w:rsidRDefault="00000000">
            <w:pPr>
              <w:pStyle w:val="TableParagraph"/>
              <w:tabs>
                <w:tab w:val="left" w:pos="1879"/>
              </w:tabs>
              <w:spacing w:before="9"/>
              <w:ind w:left="904"/>
              <w:jc w:val="both"/>
              <w:rPr>
                <w:rFonts w:ascii="Arial" w:eastAsia="Segoe UI Symbol" w:hAnsi="Arial" w:cs="Arial"/>
                <w:sz w:val="20"/>
                <w:szCs w:val="20"/>
              </w:rPr>
            </w:pPr>
            <w:r>
              <w:rPr>
                <w:rFonts w:ascii="Segoe UI Symbol" w:eastAsia="Segoe UI Symbol" w:hAnsi="Segoe UI Symbol" w:cs="Segoe UI Symbol"/>
                <w:w w:val="95"/>
                <w:sz w:val="20"/>
                <w:szCs w:val="20"/>
              </w:rPr>
              <w:t>☐</w:t>
            </w:r>
            <w:r>
              <w:rPr>
                <w:rFonts w:ascii="Arial" w:eastAsia="Segoe UI Symbol" w:hAnsi="Arial" w:cs="Arial"/>
                <w:w w:val="95"/>
                <w:sz w:val="20"/>
                <w:szCs w:val="20"/>
              </w:rPr>
              <w:tab/>
            </w:r>
            <w:r>
              <w:rPr>
                <w:rFonts w:ascii="Segoe UI Symbol" w:eastAsia="Segoe UI Symbol" w:hAnsi="Segoe UI Symbol" w:cs="Segoe UI Symbol"/>
                <w:sz w:val="20"/>
                <w:szCs w:val="20"/>
              </w:rPr>
              <w:t>☐</w:t>
            </w:r>
          </w:p>
        </w:tc>
        <w:tc>
          <w:tcPr>
            <w:tcW w:w="2418" w:type="dxa"/>
            <w:gridSpan w:val="2"/>
            <w:tcBorders>
              <w:top w:val="single" w:sz="4" w:space="0" w:color="EEECE1"/>
              <w:left w:val="single" w:sz="4" w:space="0" w:color="EEECE1"/>
              <w:bottom w:val="single" w:sz="4" w:space="0" w:color="EEECE1"/>
              <w:right w:val="single" w:sz="4" w:space="0" w:color="EEECE1"/>
            </w:tcBorders>
            <w:vAlign w:val="center"/>
          </w:tcPr>
          <w:p w14:paraId="7CCF64B8" w14:textId="77777777" w:rsidR="000E7680" w:rsidRDefault="000E7680">
            <w:pPr>
              <w:jc w:val="both"/>
              <w:rPr>
                <w:rFonts w:ascii="Arial" w:hAnsi="Arial" w:cs="Arial"/>
                <w:sz w:val="20"/>
                <w:szCs w:val="20"/>
              </w:rPr>
            </w:pPr>
          </w:p>
        </w:tc>
        <w:tc>
          <w:tcPr>
            <w:tcW w:w="2781" w:type="dxa"/>
            <w:tcBorders>
              <w:top w:val="single" w:sz="4" w:space="0" w:color="EEECE1"/>
              <w:left w:val="single" w:sz="4" w:space="0" w:color="EEECE1"/>
              <w:bottom w:val="single" w:sz="4" w:space="0" w:color="EEECE1"/>
              <w:right w:val="single" w:sz="4" w:space="0" w:color="EEECE1"/>
            </w:tcBorders>
            <w:vAlign w:val="center"/>
          </w:tcPr>
          <w:p w14:paraId="3B57E7F2" w14:textId="77777777" w:rsidR="000E7680" w:rsidRDefault="000E7680">
            <w:pPr>
              <w:jc w:val="both"/>
              <w:rPr>
                <w:rFonts w:ascii="Arial" w:hAnsi="Arial" w:cs="Arial"/>
                <w:sz w:val="20"/>
                <w:szCs w:val="20"/>
              </w:rPr>
            </w:pPr>
          </w:p>
        </w:tc>
      </w:tr>
      <w:tr w:rsidR="000E7680" w14:paraId="40244B29" w14:textId="77777777">
        <w:trPr>
          <w:trHeight w:hRule="exact" w:val="344"/>
        </w:trPr>
        <w:tc>
          <w:tcPr>
            <w:tcW w:w="11600" w:type="dxa"/>
            <w:gridSpan w:val="5"/>
            <w:tcBorders>
              <w:top w:val="single" w:sz="4" w:space="0" w:color="EEECE1"/>
              <w:left w:val="single" w:sz="4" w:space="0" w:color="EEECE1"/>
              <w:bottom w:val="single" w:sz="4" w:space="0" w:color="EEECE1"/>
              <w:right w:val="single" w:sz="4" w:space="0" w:color="EEECE1"/>
            </w:tcBorders>
            <w:shd w:val="clear" w:color="auto" w:fill="8064A2"/>
          </w:tcPr>
          <w:p w14:paraId="1CB0A7DB" w14:textId="77777777" w:rsidR="000E7680" w:rsidRDefault="00000000">
            <w:pPr>
              <w:pStyle w:val="TableParagraph"/>
              <w:spacing w:before="54"/>
              <w:ind w:left="103"/>
              <w:rPr>
                <w:rFonts w:ascii="Arial" w:eastAsia="Arial" w:hAnsi="Arial" w:cs="Arial"/>
                <w:sz w:val="20"/>
                <w:szCs w:val="20"/>
              </w:rPr>
            </w:pPr>
            <w:r>
              <w:rPr>
                <w:rFonts w:ascii="Arial" w:hAnsi="Arial" w:cs="Arial"/>
                <w:b/>
                <w:bCs/>
                <w:sz w:val="20"/>
                <w:szCs w:val="20"/>
              </w:rPr>
              <w:t>TEST &amp; SAMPLE</w:t>
            </w:r>
            <w:r>
              <w:rPr>
                <w:rFonts w:ascii="Arial" w:hAnsi="Arial" w:cs="Arial"/>
                <w:b/>
                <w:bCs/>
                <w:spacing w:val="-10"/>
                <w:sz w:val="20"/>
                <w:szCs w:val="20"/>
              </w:rPr>
              <w:t xml:space="preserve"> </w:t>
            </w:r>
            <w:r>
              <w:rPr>
                <w:rFonts w:ascii="Arial" w:hAnsi="Arial" w:cs="Arial"/>
                <w:b/>
                <w:bCs/>
                <w:sz w:val="20"/>
                <w:szCs w:val="20"/>
              </w:rPr>
              <w:t>INFORMATION</w:t>
            </w:r>
          </w:p>
        </w:tc>
      </w:tr>
      <w:tr w:rsidR="000E7680" w14:paraId="5CFDA55C" w14:textId="77777777">
        <w:trPr>
          <w:trHeight w:hRule="exact" w:val="324"/>
        </w:trPr>
        <w:tc>
          <w:tcPr>
            <w:tcW w:w="11600" w:type="dxa"/>
            <w:gridSpan w:val="5"/>
            <w:tcBorders>
              <w:top w:val="single" w:sz="4" w:space="0" w:color="EEECE1"/>
              <w:left w:val="single" w:sz="4" w:space="0" w:color="EEECE1"/>
              <w:bottom w:val="single" w:sz="4" w:space="0" w:color="EEECE1"/>
              <w:right w:val="single" w:sz="4" w:space="0" w:color="EEECE1"/>
            </w:tcBorders>
          </w:tcPr>
          <w:p w14:paraId="4B642C20" w14:textId="77777777" w:rsidR="000E7680" w:rsidRDefault="00000000">
            <w:pPr>
              <w:pStyle w:val="TableParagraph"/>
              <w:tabs>
                <w:tab w:val="left" w:pos="1783"/>
                <w:tab w:val="left" w:pos="5563"/>
                <w:tab w:val="left" w:pos="6824"/>
                <w:tab w:val="left" w:pos="8084"/>
              </w:tabs>
              <w:spacing w:before="45"/>
              <w:ind w:left="103"/>
              <w:rPr>
                <w:rFonts w:ascii="Arial" w:eastAsia="Arial" w:hAnsi="Arial" w:cs="Arial"/>
                <w:sz w:val="20"/>
                <w:szCs w:val="20"/>
              </w:rPr>
            </w:pPr>
            <w:r>
              <w:rPr>
                <w:rFonts w:ascii="Arial" w:eastAsia="Arial" w:hAnsi="Arial" w:cs="Arial"/>
                <w:b/>
                <w:bCs/>
                <w:spacing w:val="-1"/>
                <w:sz w:val="20"/>
                <w:szCs w:val="20"/>
              </w:rPr>
              <w:t>Sample</w:t>
            </w:r>
            <w:r>
              <w:rPr>
                <w:rFonts w:ascii="Arial" w:eastAsia="Arial" w:hAnsi="Arial" w:cs="Arial"/>
                <w:b/>
                <w:bCs/>
                <w:spacing w:val="8"/>
                <w:sz w:val="20"/>
                <w:szCs w:val="20"/>
              </w:rPr>
              <w:t xml:space="preserve"> </w:t>
            </w:r>
            <w:r>
              <w:rPr>
                <w:rFonts w:ascii="Arial" w:eastAsia="Arial" w:hAnsi="Arial" w:cs="Arial"/>
                <w:b/>
                <w:bCs/>
                <w:spacing w:val="-1"/>
                <w:sz w:val="20"/>
                <w:szCs w:val="20"/>
              </w:rPr>
              <w:t>Type*:</w:t>
            </w:r>
            <w:r>
              <w:rPr>
                <w:rFonts w:ascii="Arial" w:eastAsia="Arial" w:hAnsi="Arial" w:cs="Arial"/>
                <w:b/>
                <w:bCs/>
                <w:spacing w:val="-1"/>
                <w:sz w:val="20"/>
                <w:szCs w:val="20"/>
              </w:rPr>
              <w:tab/>
            </w:r>
            <w:r>
              <w:rPr>
                <w:rFonts w:ascii="Segoe UI Symbol" w:eastAsia="MS Gothic" w:hAnsi="Segoe UI Symbol" w:cs="Segoe UI Symbol"/>
                <w:spacing w:val="-2"/>
                <w:sz w:val="20"/>
                <w:szCs w:val="20"/>
              </w:rPr>
              <w:t>☐</w:t>
            </w:r>
            <w:r>
              <w:rPr>
                <w:rFonts w:ascii="Arial" w:eastAsia="Arial" w:hAnsi="Arial" w:cs="Arial"/>
                <w:spacing w:val="-2"/>
                <w:sz w:val="20"/>
                <w:szCs w:val="20"/>
              </w:rPr>
              <w:t>Peripheral</w:t>
            </w:r>
            <w:r>
              <w:rPr>
                <w:rFonts w:ascii="Arial" w:eastAsia="Arial" w:hAnsi="Arial" w:cs="Arial"/>
                <w:spacing w:val="18"/>
                <w:sz w:val="20"/>
                <w:szCs w:val="20"/>
              </w:rPr>
              <w:t xml:space="preserve"> </w:t>
            </w:r>
            <w:r>
              <w:rPr>
                <w:rFonts w:ascii="Arial" w:eastAsia="Arial" w:hAnsi="Arial" w:cs="Arial"/>
                <w:spacing w:val="-1"/>
                <w:sz w:val="20"/>
                <w:szCs w:val="20"/>
              </w:rPr>
              <w:t>blood</w:t>
            </w:r>
            <w:r>
              <w:rPr>
                <w:rFonts w:ascii="Arial" w:eastAsia="Arial" w:hAnsi="Arial" w:cs="Arial"/>
                <w:spacing w:val="18"/>
                <w:sz w:val="20"/>
                <w:szCs w:val="20"/>
              </w:rPr>
              <w:t xml:space="preserve"> </w:t>
            </w:r>
            <w:r>
              <w:rPr>
                <w:rFonts w:ascii="Arial" w:eastAsia="Arial" w:hAnsi="Arial" w:cs="Arial"/>
                <w:spacing w:val="-2"/>
                <w:sz w:val="20"/>
                <w:szCs w:val="20"/>
              </w:rPr>
              <w:t>(recommended)</w:t>
            </w:r>
            <w:r>
              <w:rPr>
                <w:rFonts w:ascii="Arial" w:eastAsia="Arial" w:hAnsi="Arial" w:cs="Arial"/>
                <w:spacing w:val="-2"/>
                <w:sz w:val="20"/>
                <w:szCs w:val="20"/>
              </w:rPr>
              <w:tab/>
            </w:r>
            <w:r>
              <w:rPr>
                <w:rFonts w:ascii="Segoe UI Symbol" w:eastAsia="MS Gothic" w:hAnsi="Segoe UI Symbol" w:cs="Segoe UI Symbol"/>
                <w:spacing w:val="-1"/>
                <w:sz w:val="20"/>
                <w:szCs w:val="20"/>
              </w:rPr>
              <w:t>☐</w:t>
            </w:r>
            <w:r>
              <w:rPr>
                <w:rFonts w:ascii="Arial" w:eastAsia="Arial" w:hAnsi="Arial" w:cs="Arial"/>
                <w:spacing w:val="-1"/>
                <w:sz w:val="20"/>
                <w:szCs w:val="20"/>
              </w:rPr>
              <w:t>DNA</w:t>
            </w:r>
            <w:r>
              <w:rPr>
                <w:rFonts w:ascii="Arial" w:eastAsia="Arial" w:hAnsi="Arial" w:cs="Arial"/>
                <w:spacing w:val="-1"/>
                <w:sz w:val="20"/>
                <w:szCs w:val="20"/>
              </w:rPr>
              <w:tab/>
            </w:r>
            <w:r>
              <w:rPr>
                <w:rFonts w:ascii="Segoe UI Symbol" w:eastAsia="MS Gothic" w:hAnsi="Segoe UI Symbol" w:cs="Segoe UI Symbol"/>
                <w:spacing w:val="-2"/>
                <w:sz w:val="20"/>
                <w:szCs w:val="20"/>
              </w:rPr>
              <w:t>☐</w:t>
            </w:r>
            <w:r>
              <w:rPr>
                <w:rFonts w:ascii="Arial" w:eastAsia="Arial" w:hAnsi="Arial" w:cs="Arial"/>
                <w:spacing w:val="-2"/>
                <w:sz w:val="20"/>
                <w:szCs w:val="20"/>
              </w:rPr>
              <w:t>Saliva</w:t>
            </w:r>
            <w:r>
              <w:rPr>
                <w:rFonts w:ascii="Arial" w:eastAsia="Arial" w:hAnsi="Arial" w:cs="Arial"/>
                <w:spacing w:val="-2"/>
                <w:sz w:val="20"/>
                <w:szCs w:val="20"/>
              </w:rPr>
              <w:tab/>
            </w:r>
          </w:p>
        </w:tc>
      </w:tr>
      <w:tr w:rsidR="000E7680" w14:paraId="4A43B09F" w14:textId="77777777">
        <w:trPr>
          <w:trHeight w:hRule="exact" w:val="360"/>
        </w:trPr>
        <w:tc>
          <w:tcPr>
            <w:tcW w:w="11600" w:type="dxa"/>
            <w:gridSpan w:val="5"/>
            <w:tcBorders>
              <w:top w:val="single" w:sz="4" w:space="0" w:color="EEECE1"/>
              <w:left w:val="single" w:sz="4" w:space="0" w:color="EEECE1"/>
              <w:bottom w:val="single" w:sz="4" w:space="0" w:color="EEECE1"/>
              <w:right w:val="single" w:sz="4" w:space="0" w:color="EEECE1"/>
            </w:tcBorders>
          </w:tcPr>
          <w:p w14:paraId="09BD9D2E" w14:textId="77777777" w:rsidR="000E7680" w:rsidRDefault="00000000">
            <w:pPr>
              <w:pStyle w:val="TableParagraph"/>
              <w:spacing w:before="98"/>
              <w:ind w:left="103"/>
              <w:rPr>
                <w:rFonts w:ascii="Arial" w:eastAsia="Arial" w:hAnsi="Arial" w:cs="Arial"/>
                <w:sz w:val="20"/>
                <w:szCs w:val="20"/>
              </w:rPr>
            </w:pPr>
            <w:r>
              <w:rPr>
                <w:rFonts w:ascii="Arial" w:hAnsi="Arial" w:cs="Arial"/>
                <w:b/>
                <w:sz w:val="20"/>
                <w:szCs w:val="20"/>
              </w:rPr>
              <w:t>Sample Collection Date</w:t>
            </w:r>
            <w:r>
              <w:rPr>
                <w:rFonts w:ascii="Arial" w:hAnsi="Arial" w:cs="Arial"/>
                <w:b/>
                <w:spacing w:val="-21"/>
                <w:sz w:val="20"/>
                <w:szCs w:val="20"/>
              </w:rPr>
              <w:t xml:space="preserve"> </w:t>
            </w:r>
            <w:r>
              <w:rPr>
                <w:rFonts w:ascii="Arial" w:hAnsi="Arial" w:cs="Arial"/>
                <w:b/>
                <w:sz w:val="20"/>
                <w:szCs w:val="20"/>
              </w:rPr>
              <w:t>(dd/mm/</w:t>
            </w:r>
            <w:proofErr w:type="spellStart"/>
            <w:proofErr w:type="gramStart"/>
            <w:r>
              <w:rPr>
                <w:rFonts w:ascii="Arial" w:hAnsi="Arial" w:cs="Arial"/>
                <w:b/>
                <w:sz w:val="20"/>
                <w:szCs w:val="20"/>
              </w:rPr>
              <w:t>yyyy</w:t>
            </w:r>
            <w:proofErr w:type="spellEnd"/>
            <w:r>
              <w:rPr>
                <w:rFonts w:ascii="Arial" w:hAnsi="Arial" w:cs="Arial"/>
                <w:b/>
                <w:sz w:val="20"/>
                <w:szCs w:val="20"/>
              </w:rPr>
              <w:t>)*</w:t>
            </w:r>
            <w:proofErr w:type="gramEnd"/>
            <w:r>
              <w:rPr>
                <w:rFonts w:ascii="Arial" w:hAnsi="Arial" w:cs="Arial"/>
                <w:b/>
                <w:sz w:val="20"/>
                <w:szCs w:val="20"/>
              </w:rPr>
              <w:t>:</w:t>
            </w:r>
          </w:p>
        </w:tc>
      </w:tr>
      <w:tr w:rsidR="000E7680" w14:paraId="0267C10B" w14:textId="77777777">
        <w:trPr>
          <w:trHeight w:hRule="exact" w:val="344"/>
        </w:trPr>
        <w:tc>
          <w:tcPr>
            <w:tcW w:w="11600" w:type="dxa"/>
            <w:gridSpan w:val="5"/>
            <w:tcBorders>
              <w:top w:val="single" w:sz="4" w:space="0" w:color="EEECE1"/>
              <w:left w:val="single" w:sz="4" w:space="0" w:color="EEECE1"/>
              <w:bottom w:val="single" w:sz="4" w:space="0" w:color="EEECE1"/>
              <w:right w:val="single" w:sz="4" w:space="0" w:color="EEECE1"/>
            </w:tcBorders>
          </w:tcPr>
          <w:p w14:paraId="21DBA578" w14:textId="77777777" w:rsidR="000E7680" w:rsidRDefault="00000000">
            <w:pPr>
              <w:pStyle w:val="TableParagraph"/>
              <w:tabs>
                <w:tab w:val="left" w:pos="2623"/>
                <w:tab w:val="left" w:pos="5144"/>
                <w:tab w:val="left" w:pos="6824"/>
                <w:tab w:val="left" w:pos="8504"/>
              </w:tabs>
              <w:spacing w:before="45"/>
              <w:ind w:left="103"/>
              <w:rPr>
                <w:rFonts w:ascii="Arial" w:eastAsia="Arial" w:hAnsi="Arial" w:cs="Arial"/>
                <w:sz w:val="20"/>
                <w:szCs w:val="20"/>
              </w:rPr>
            </w:pPr>
            <w:r>
              <w:rPr>
                <w:rFonts w:ascii="Arial" w:eastAsia="Arial" w:hAnsi="Arial" w:cs="Arial"/>
                <w:b/>
                <w:bCs/>
                <w:sz w:val="20"/>
                <w:szCs w:val="20"/>
              </w:rPr>
              <w:t>Shipping</w:t>
            </w:r>
            <w:r>
              <w:rPr>
                <w:rFonts w:ascii="Arial" w:eastAsia="Arial" w:hAnsi="Arial" w:cs="Arial"/>
                <w:b/>
                <w:bCs/>
                <w:spacing w:val="-5"/>
                <w:sz w:val="20"/>
                <w:szCs w:val="20"/>
              </w:rPr>
              <w:t xml:space="preserve"> </w:t>
            </w:r>
            <w:r>
              <w:rPr>
                <w:rFonts w:ascii="Arial" w:eastAsia="Arial" w:hAnsi="Arial" w:cs="Arial"/>
                <w:b/>
                <w:bCs/>
                <w:sz w:val="20"/>
                <w:szCs w:val="20"/>
              </w:rPr>
              <w:t>Condition*:</w:t>
            </w:r>
            <w:r>
              <w:rPr>
                <w:rFonts w:ascii="Arial" w:eastAsia="Arial" w:hAnsi="Arial" w:cs="Arial"/>
                <w:b/>
                <w:bCs/>
                <w:sz w:val="20"/>
                <w:szCs w:val="20"/>
              </w:rPr>
              <w:tab/>
            </w:r>
            <w:r>
              <w:rPr>
                <w:rFonts w:ascii="Segoe UI Symbol" w:eastAsia="MS Gothic" w:hAnsi="Segoe UI Symbol" w:cs="Segoe UI Symbol"/>
                <w:sz w:val="20"/>
                <w:szCs w:val="20"/>
              </w:rPr>
              <w:t>☐</w:t>
            </w:r>
            <w:r>
              <w:rPr>
                <w:rFonts w:ascii="Arial" w:eastAsia="MS Gothic" w:hAnsi="Arial" w:cs="Arial"/>
                <w:spacing w:val="-52"/>
                <w:sz w:val="20"/>
                <w:szCs w:val="20"/>
              </w:rPr>
              <w:t xml:space="preserve"> </w:t>
            </w:r>
            <w:r>
              <w:rPr>
                <w:rFonts w:ascii="Arial" w:eastAsia="Arial" w:hAnsi="Arial" w:cs="Arial"/>
                <w:sz w:val="20"/>
                <w:szCs w:val="20"/>
              </w:rPr>
              <w:t>Room</w:t>
            </w:r>
            <w:r>
              <w:rPr>
                <w:rFonts w:ascii="Arial" w:eastAsia="Arial" w:hAnsi="Arial" w:cs="Arial"/>
                <w:spacing w:val="-4"/>
                <w:sz w:val="20"/>
                <w:szCs w:val="20"/>
              </w:rPr>
              <w:t xml:space="preserve"> </w:t>
            </w:r>
            <w:r>
              <w:rPr>
                <w:rFonts w:ascii="Arial" w:eastAsia="Arial" w:hAnsi="Arial" w:cs="Arial"/>
                <w:sz w:val="20"/>
                <w:szCs w:val="20"/>
              </w:rPr>
              <w:t>Temperature</w:t>
            </w:r>
            <w:r>
              <w:rPr>
                <w:rFonts w:ascii="Arial" w:eastAsia="Arial" w:hAnsi="Arial" w:cs="Arial"/>
                <w:sz w:val="20"/>
                <w:szCs w:val="20"/>
              </w:rPr>
              <w:tab/>
            </w:r>
            <w:r>
              <w:rPr>
                <w:rFonts w:ascii="Segoe UI Symbol" w:eastAsia="MS Gothic" w:hAnsi="Segoe UI Symbol" w:cs="Segoe UI Symbol"/>
                <w:sz w:val="20"/>
                <w:szCs w:val="20"/>
              </w:rPr>
              <w:t>☐</w:t>
            </w:r>
            <w:r>
              <w:rPr>
                <w:rFonts w:ascii="Arial" w:eastAsia="MS Gothic" w:hAnsi="Arial" w:cs="Arial"/>
                <w:spacing w:val="-49"/>
                <w:sz w:val="20"/>
                <w:szCs w:val="20"/>
              </w:rPr>
              <w:t xml:space="preserve"> </w:t>
            </w:r>
            <w:r>
              <w:rPr>
                <w:rFonts w:ascii="Arial" w:eastAsia="Arial" w:hAnsi="Arial" w:cs="Arial"/>
                <w:sz w:val="20"/>
                <w:szCs w:val="20"/>
              </w:rPr>
              <w:t>Ice</w:t>
            </w:r>
            <w:r>
              <w:rPr>
                <w:rFonts w:ascii="Arial" w:eastAsia="Arial" w:hAnsi="Arial" w:cs="Arial"/>
                <w:spacing w:val="-2"/>
                <w:sz w:val="20"/>
                <w:szCs w:val="20"/>
              </w:rPr>
              <w:t xml:space="preserve"> </w:t>
            </w:r>
            <w:r>
              <w:rPr>
                <w:rFonts w:ascii="Arial" w:eastAsia="Arial" w:hAnsi="Arial" w:cs="Arial"/>
                <w:sz w:val="20"/>
                <w:szCs w:val="20"/>
              </w:rPr>
              <w:t>Pack</w:t>
            </w:r>
            <w:r>
              <w:rPr>
                <w:rFonts w:ascii="Arial" w:eastAsia="Arial" w:hAnsi="Arial" w:cs="Arial"/>
                <w:sz w:val="20"/>
                <w:szCs w:val="20"/>
              </w:rPr>
              <w:tab/>
            </w:r>
            <w:r>
              <w:rPr>
                <w:rFonts w:ascii="Segoe UI Symbol" w:eastAsia="MS Gothic" w:hAnsi="Segoe UI Symbol" w:cs="Segoe UI Symbol"/>
                <w:sz w:val="20"/>
                <w:szCs w:val="20"/>
              </w:rPr>
              <w:t>☐</w:t>
            </w:r>
            <w:r>
              <w:rPr>
                <w:rFonts w:ascii="Arial" w:eastAsia="MS Gothic" w:hAnsi="Arial" w:cs="Arial"/>
                <w:spacing w:val="-48"/>
                <w:sz w:val="20"/>
                <w:szCs w:val="20"/>
              </w:rPr>
              <w:t xml:space="preserve"> </w:t>
            </w:r>
            <w:r>
              <w:rPr>
                <w:rFonts w:ascii="Arial" w:eastAsia="Arial" w:hAnsi="Arial" w:cs="Arial"/>
                <w:sz w:val="20"/>
                <w:szCs w:val="20"/>
              </w:rPr>
              <w:t>Dry</w:t>
            </w:r>
            <w:r>
              <w:rPr>
                <w:rFonts w:ascii="Arial" w:eastAsia="Arial" w:hAnsi="Arial" w:cs="Arial"/>
                <w:spacing w:val="-3"/>
                <w:sz w:val="20"/>
                <w:szCs w:val="20"/>
              </w:rPr>
              <w:t xml:space="preserve"> </w:t>
            </w:r>
            <w:r>
              <w:rPr>
                <w:rFonts w:ascii="Arial" w:eastAsia="Arial" w:hAnsi="Arial" w:cs="Arial"/>
                <w:sz w:val="20"/>
                <w:szCs w:val="20"/>
              </w:rPr>
              <w:t>Ice</w:t>
            </w:r>
            <w:r>
              <w:rPr>
                <w:rFonts w:ascii="Arial" w:eastAsia="Arial" w:hAnsi="Arial" w:cs="Arial"/>
                <w:sz w:val="20"/>
                <w:szCs w:val="20"/>
              </w:rPr>
              <w:tab/>
            </w:r>
            <w:r>
              <w:rPr>
                <w:rFonts w:ascii="Segoe UI Symbol" w:eastAsia="MS Gothic" w:hAnsi="Segoe UI Symbol" w:cs="Segoe UI Symbol"/>
                <w:sz w:val="20"/>
                <w:szCs w:val="20"/>
              </w:rPr>
              <w:t>☐</w:t>
            </w:r>
            <w:r>
              <w:rPr>
                <w:rFonts w:ascii="Arial" w:eastAsia="MS Gothic" w:hAnsi="Arial" w:cs="Arial"/>
                <w:spacing w:val="-54"/>
                <w:sz w:val="20"/>
                <w:szCs w:val="20"/>
              </w:rPr>
              <w:t xml:space="preserve"> </w:t>
            </w:r>
            <w:r>
              <w:rPr>
                <w:rFonts w:ascii="Arial" w:eastAsia="Arial" w:hAnsi="Arial" w:cs="Arial"/>
                <w:sz w:val="20"/>
                <w:szCs w:val="20"/>
              </w:rPr>
              <w:t>Liquid Nitrogen</w:t>
            </w:r>
          </w:p>
        </w:tc>
      </w:tr>
      <w:tr w:rsidR="000E7680" w14:paraId="0AD284E8" w14:textId="77777777">
        <w:trPr>
          <w:trHeight w:hRule="exact" w:val="301"/>
        </w:trPr>
        <w:tc>
          <w:tcPr>
            <w:tcW w:w="11600" w:type="dxa"/>
            <w:gridSpan w:val="5"/>
            <w:tcBorders>
              <w:top w:val="single" w:sz="4" w:space="0" w:color="EEECE1"/>
              <w:left w:val="single" w:sz="4" w:space="0" w:color="EEECE1"/>
              <w:bottom w:val="single" w:sz="4" w:space="0" w:color="EEECE1"/>
              <w:right w:val="single" w:sz="4" w:space="0" w:color="EEECE1"/>
            </w:tcBorders>
          </w:tcPr>
          <w:p w14:paraId="61656B4E" w14:textId="77777777" w:rsidR="000E7680" w:rsidRDefault="00000000">
            <w:pPr>
              <w:pStyle w:val="TableParagraph"/>
              <w:tabs>
                <w:tab w:val="left" w:pos="2623"/>
                <w:tab w:val="left" w:pos="5144"/>
                <w:tab w:val="left" w:pos="6824"/>
                <w:tab w:val="left" w:pos="8504"/>
              </w:tabs>
              <w:spacing w:before="45"/>
              <w:ind w:left="103"/>
              <w:rPr>
                <w:rFonts w:ascii="Arial" w:eastAsia="SimSun" w:hAnsi="Arial" w:cs="Arial"/>
                <w:b/>
                <w:bCs/>
                <w:sz w:val="20"/>
                <w:szCs w:val="20"/>
                <w:lang w:eastAsia="zh-CN"/>
              </w:rPr>
            </w:pPr>
            <w:r>
              <w:rPr>
                <w:rFonts w:ascii="Arial" w:eastAsia="SimSun" w:hAnsi="Arial" w:cs="Arial" w:hint="eastAsia"/>
                <w:spacing w:val="-2"/>
                <w:sz w:val="20"/>
                <w:szCs w:val="20"/>
                <w:lang w:eastAsia="zh-CN"/>
              </w:rPr>
              <w:t>☐</w:t>
            </w:r>
            <w:r>
              <w:rPr>
                <w:rFonts w:ascii="Arial" w:eastAsia="SimSun" w:hAnsi="Arial" w:cs="Arial" w:hint="eastAsia"/>
                <w:spacing w:val="-2"/>
                <w:sz w:val="20"/>
                <w:szCs w:val="20"/>
                <w:lang w:eastAsia="zh-CN"/>
              </w:rPr>
              <w:t xml:space="preserve"> Resample            Code of the first sampling____________________</w:t>
            </w:r>
          </w:p>
        </w:tc>
      </w:tr>
      <w:tr w:rsidR="000E7680" w14:paraId="6B79DE0C" w14:textId="77777777">
        <w:trPr>
          <w:trHeight w:hRule="exact" w:val="402"/>
        </w:trPr>
        <w:tc>
          <w:tcPr>
            <w:tcW w:w="11600" w:type="dxa"/>
            <w:gridSpan w:val="5"/>
            <w:tcBorders>
              <w:top w:val="single" w:sz="4" w:space="0" w:color="EEECE1"/>
              <w:left w:val="single" w:sz="4" w:space="0" w:color="EEECE1"/>
              <w:bottom w:val="single" w:sz="4" w:space="0" w:color="auto"/>
              <w:right w:val="single" w:sz="4" w:space="0" w:color="EEECE1"/>
            </w:tcBorders>
            <w:vAlign w:val="center"/>
          </w:tcPr>
          <w:p w14:paraId="49415C2C" w14:textId="77777777" w:rsidR="000E7680" w:rsidRDefault="00000000">
            <w:pPr>
              <w:pStyle w:val="TableParagraph"/>
              <w:spacing w:before="158"/>
              <w:ind w:left="103"/>
              <w:rPr>
                <w:rFonts w:ascii="Arial" w:eastAsia="Arial" w:hAnsi="Arial" w:cs="Arial"/>
                <w:sz w:val="20"/>
                <w:szCs w:val="20"/>
              </w:rPr>
            </w:pPr>
            <w:r>
              <w:rPr>
                <w:rFonts w:ascii="Arial" w:hAnsi="Arial" w:cs="Arial"/>
                <w:b/>
                <w:sz w:val="20"/>
                <w:szCs w:val="20"/>
              </w:rPr>
              <w:t>Please indicate your chosen testing option by ticking the corresponding</w:t>
            </w:r>
            <w:r>
              <w:rPr>
                <w:rFonts w:ascii="Arial" w:hAnsi="Arial" w:cs="Arial"/>
                <w:b/>
                <w:spacing w:val="-32"/>
                <w:sz w:val="20"/>
                <w:szCs w:val="20"/>
              </w:rPr>
              <w:t xml:space="preserve"> </w:t>
            </w:r>
            <w:r>
              <w:rPr>
                <w:rFonts w:ascii="Arial" w:hAnsi="Arial" w:cs="Arial"/>
                <w:b/>
                <w:sz w:val="20"/>
                <w:szCs w:val="20"/>
              </w:rPr>
              <w:t>box*:</w:t>
            </w:r>
          </w:p>
        </w:tc>
      </w:tr>
      <w:tr w:rsidR="000E7680" w14:paraId="67AC3933" w14:textId="77777777">
        <w:trPr>
          <w:trHeight w:hRule="exact" w:val="416"/>
        </w:trPr>
        <w:tc>
          <w:tcPr>
            <w:tcW w:w="6401" w:type="dxa"/>
            <w:gridSpan w:val="2"/>
            <w:tcBorders>
              <w:top w:val="single" w:sz="4" w:space="0" w:color="auto"/>
              <w:left w:val="single" w:sz="4" w:space="0" w:color="auto"/>
              <w:bottom w:val="single" w:sz="4" w:space="0" w:color="auto"/>
              <w:right w:val="single" w:sz="4" w:space="0" w:color="auto"/>
            </w:tcBorders>
            <w:vAlign w:val="center"/>
          </w:tcPr>
          <w:p w14:paraId="3D4858F0" w14:textId="77777777" w:rsidR="000E7680" w:rsidRDefault="00000000">
            <w:pPr>
              <w:pStyle w:val="TableParagraph"/>
              <w:numPr>
                <w:ilvl w:val="0"/>
                <w:numId w:val="1"/>
              </w:numPr>
              <w:tabs>
                <w:tab w:val="left" w:pos="373"/>
              </w:tabs>
              <w:spacing w:before="4" w:line="360" w:lineRule="auto"/>
              <w:jc w:val="both"/>
              <w:rPr>
                <w:rFonts w:ascii="Arial" w:eastAsia="Arial" w:hAnsi="Arial" w:cs="Arial"/>
                <w:sz w:val="18"/>
                <w:szCs w:val="18"/>
              </w:rPr>
            </w:pPr>
            <w:r>
              <w:rPr>
                <w:rFonts w:ascii="Arial" w:eastAsia="Arial" w:hAnsi="Arial" w:cs="Arial"/>
                <w:sz w:val="18"/>
                <w:szCs w:val="18"/>
              </w:rPr>
              <w:t>Hereditary Cancer Panel (Female package,101 genes)</w:t>
            </w:r>
            <w:r>
              <w:rPr>
                <w:rFonts w:ascii="Arial" w:hAnsi="Arial" w:cs="Arial"/>
                <w:sz w:val="18"/>
                <w:szCs w:val="18"/>
              </w:rPr>
              <w:t xml:space="preserve"> (HW2119)</w:t>
            </w:r>
          </w:p>
        </w:tc>
        <w:tc>
          <w:tcPr>
            <w:tcW w:w="5199" w:type="dxa"/>
            <w:gridSpan w:val="3"/>
            <w:vMerge w:val="restart"/>
            <w:tcBorders>
              <w:top w:val="single" w:sz="4" w:space="0" w:color="auto"/>
              <w:left w:val="single" w:sz="4" w:space="0" w:color="auto"/>
              <w:bottom w:val="single" w:sz="4" w:space="0" w:color="auto"/>
              <w:right w:val="single" w:sz="4" w:space="0" w:color="auto"/>
            </w:tcBorders>
            <w:vAlign w:val="center"/>
          </w:tcPr>
          <w:p w14:paraId="1B88BC4B" w14:textId="77777777" w:rsidR="000E7680" w:rsidRDefault="00000000">
            <w:pPr>
              <w:pStyle w:val="NormalWeb"/>
              <w:widowControl w:val="0"/>
              <w:numPr>
                <w:ilvl w:val="0"/>
                <w:numId w:val="2"/>
              </w:numPr>
              <w:tabs>
                <w:tab w:val="clear" w:pos="0"/>
                <w:tab w:val="left" w:pos="373"/>
              </w:tabs>
              <w:spacing w:before="4" w:beforeAutospacing="0" w:afterAutospacing="0"/>
              <w:jc w:val="both"/>
              <w:rPr>
                <w:rFonts w:ascii="Arial" w:hAnsi="Arial" w:cs="Arial"/>
                <w:sz w:val="18"/>
                <w:szCs w:val="18"/>
              </w:rPr>
            </w:pPr>
            <w:r>
              <w:rPr>
                <w:rFonts w:ascii="Arial" w:hAnsi="Arial" w:cs="Arial"/>
                <w:sz w:val="18"/>
                <w:szCs w:val="18"/>
                <w:lang w:bidi="ar"/>
              </w:rPr>
              <w:t>SENTIS Hereditary Cancer Panel (Targeted Single-Cancer)</w:t>
            </w:r>
            <w:r>
              <w:rPr>
                <w:rFonts w:ascii="Arial" w:hAnsi="Arial" w:cs="Arial" w:hint="eastAsia"/>
                <w:sz w:val="18"/>
                <w:szCs w:val="18"/>
                <w:lang w:bidi="ar"/>
              </w:rPr>
              <w:t xml:space="preserve"> (HW2123) </w:t>
            </w:r>
          </w:p>
        </w:tc>
      </w:tr>
      <w:tr w:rsidR="000E7680" w14:paraId="097339B0" w14:textId="77777777">
        <w:trPr>
          <w:trHeight w:hRule="exact" w:val="372"/>
        </w:trPr>
        <w:tc>
          <w:tcPr>
            <w:tcW w:w="6401" w:type="dxa"/>
            <w:gridSpan w:val="2"/>
            <w:tcBorders>
              <w:top w:val="single" w:sz="4" w:space="0" w:color="auto"/>
              <w:left w:val="single" w:sz="4" w:space="0" w:color="auto"/>
              <w:bottom w:val="single" w:sz="4" w:space="0" w:color="auto"/>
              <w:right w:val="single" w:sz="4" w:space="0" w:color="auto"/>
            </w:tcBorders>
            <w:vAlign w:val="center"/>
          </w:tcPr>
          <w:p w14:paraId="551B3CF5" w14:textId="77777777" w:rsidR="000E7680" w:rsidRDefault="00000000">
            <w:pPr>
              <w:pStyle w:val="TableParagraph"/>
              <w:numPr>
                <w:ilvl w:val="0"/>
                <w:numId w:val="3"/>
              </w:numPr>
              <w:tabs>
                <w:tab w:val="left" w:pos="373"/>
              </w:tabs>
              <w:spacing w:before="4" w:line="360" w:lineRule="auto"/>
              <w:jc w:val="both"/>
              <w:rPr>
                <w:rFonts w:ascii="Arial" w:eastAsia="Arial" w:hAnsi="Arial" w:cs="Arial"/>
                <w:sz w:val="18"/>
                <w:szCs w:val="18"/>
              </w:rPr>
            </w:pPr>
            <w:r>
              <w:rPr>
                <w:rFonts w:ascii="Arial" w:eastAsia="Arial" w:hAnsi="Arial" w:cs="Arial"/>
                <w:sz w:val="18"/>
                <w:szCs w:val="18"/>
              </w:rPr>
              <w:t>Hereditary Cancer Panel (Male Package,108 genes)</w:t>
            </w:r>
            <w:r>
              <w:rPr>
                <w:rFonts w:ascii="Arial" w:hAnsi="Arial" w:cs="Arial"/>
                <w:sz w:val="18"/>
                <w:szCs w:val="18"/>
              </w:rPr>
              <w:t xml:space="preserve"> (HW2120)</w:t>
            </w:r>
          </w:p>
        </w:tc>
        <w:tc>
          <w:tcPr>
            <w:tcW w:w="5199" w:type="dxa"/>
            <w:gridSpan w:val="3"/>
            <w:vMerge/>
            <w:tcBorders>
              <w:top w:val="single" w:sz="4" w:space="0" w:color="auto"/>
              <w:left w:val="single" w:sz="4" w:space="0" w:color="auto"/>
              <w:bottom w:val="single" w:sz="4" w:space="0" w:color="auto"/>
              <w:right w:val="single" w:sz="4" w:space="0" w:color="auto"/>
            </w:tcBorders>
          </w:tcPr>
          <w:p w14:paraId="10FE5E45" w14:textId="77777777" w:rsidR="000E7680" w:rsidRDefault="000E7680">
            <w:pPr>
              <w:pStyle w:val="NormalWeb"/>
              <w:widowControl w:val="0"/>
              <w:tabs>
                <w:tab w:val="left" w:pos="373"/>
              </w:tabs>
              <w:spacing w:before="4" w:beforeAutospacing="0" w:afterAutospacing="0"/>
              <w:ind w:left="103"/>
              <w:rPr>
                <w:rFonts w:ascii="Arial" w:hAnsi="Arial" w:cs="Arial"/>
                <w:sz w:val="18"/>
                <w:szCs w:val="18"/>
                <w:lang w:eastAsia="en-US"/>
              </w:rPr>
            </w:pPr>
          </w:p>
        </w:tc>
      </w:tr>
      <w:tr w:rsidR="000E7680" w14:paraId="1D252D4D"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2478C664" w14:textId="77777777" w:rsidR="000E7680" w:rsidRDefault="00000000">
            <w:pPr>
              <w:pStyle w:val="TableParagraph"/>
              <w:numPr>
                <w:ilvl w:val="0"/>
                <w:numId w:val="1"/>
              </w:numPr>
              <w:tabs>
                <w:tab w:val="left" w:pos="373"/>
              </w:tabs>
              <w:spacing w:before="4"/>
              <w:jc w:val="both"/>
              <w:rPr>
                <w:rFonts w:ascii="Arial" w:eastAsia="Arial" w:hAnsi="Arial" w:cs="Arial"/>
                <w:sz w:val="18"/>
                <w:szCs w:val="18"/>
              </w:rPr>
            </w:pPr>
            <w:proofErr w:type="spellStart"/>
            <w:r>
              <w:rPr>
                <w:rFonts w:ascii="Arial" w:hAnsi="Arial" w:cs="Arial" w:hint="eastAsia"/>
                <w:sz w:val="18"/>
                <w:szCs w:val="18"/>
              </w:rPr>
              <w:t>Sentis</w:t>
            </w:r>
            <w:proofErr w:type="spellEnd"/>
            <w:r>
              <w:rPr>
                <w:rFonts w:ascii="Arial" w:hAnsi="Arial" w:cs="Arial" w:hint="eastAsia"/>
                <w:sz w:val="18"/>
                <w:szCs w:val="18"/>
              </w:rPr>
              <w:t xml:space="preserve"> Hereditary Breast and Ovarian Cancer</w:t>
            </w:r>
            <w:r>
              <w:rPr>
                <w:rFonts w:ascii="Arial" w:hAnsi="Arial" w:cs="Arial" w:hint="eastAsia"/>
                <w:sz w:val="18"/>
                <w:szCs w:val="18"/>
                <w:lang w:eastAsia="zh-CN"/>
              </w:rPr>
              <w:t xml:space="preserve"> </w:t>
            </w:r>
            <w:proofErr w:type="gramStart"/>
            <w:r>
              <w:rPr>
                <w:rFonts w:ascii="Arial" w:hAnsi="Arial" w:cs="Arial" w:hint="eastAsia"/>
                <w:sz w:val="18"/>
                <w:szCs w:val="18"/>
                <w:lang w:eastAsia="zh-CN"/>
              </w:rPr>
              <w:t>Testing</w:t>
            </w:r>
            <w:r>
              <w:rPr>
                <w:rFonts w:ascii="Arial" w:hAnsi="Arial" w:cs="Arial" w:hint="eastAsia"/>
                <w:sz w:val="18"/>
                <w:szCs w:val="18"/>
              </w:rPr>
              <w:t>(</w:t>
            </w:r>
            <w:proofErr w:type="gramEnd"/>
            <w:r>
              <w:rPr>
                <w:rFonts w:ascii="Arial" w:hAnsi="Arial" w:cs="Arial" w:hint="eastAsia"/>
                <w:sz w:val="18"/>
                <w:szCs w:val="18"/>
                <w:lang w:eastAsia="zh-CN"/>
              </w:rPr>
              <w:t>31</w:t>
            </w:r>
            <w:r>
              <w:rPr>
                <w:rFonts w:ascii="Arial" w:hAnsi="Arial" w:cs="Arial" w:hint="eastAsia"/>
                <w:sz w:val="18"/>
                <w:szCs w:val="18"/>
              </w:rPr>
              <w:t xml:space="preserve"> genes)</w:t>
            </w:r>
            <w:r>
              <w:rPr>
                <w:rFonts w:ascii="Arial" w:hAnsi="Arial" w:cs="Arial" w:hint="eastAsia"/>
                <w:sz w:val="18"/>
                <w:szCs w:val="18"/>
                <w:lang w:eastAsia="zh-CN"/>
              </w:rPr>
              <w:t xml:space="preserve"> </w:t>
            </w:r>
            <w:r>
              <w:rPr>
                <w:rFonts w:ascii="Arial" w:hAnsi="Arial" w:cs="Arial" w:hint="eastAsia"/>
                <w:sz w:val="18"/>
                <w:szCs w:val="18"/>
              </w:rPr>
              <w:t>(HW2118)</w:t>
            </w:r>
          </w:p>
        </w:tc>
        <w:tc>
          <w:tcPr>
            <w:tcW w:w="5199" w:type="dxa"/>
            <w:gridSpan w:val="3"/>
            <w:vMerge w:val="restart"/>
            <w:tcBorders>
              <w:top w:val="single" w:sz="4" w:space="0" w:color="auto"/>
              <w:left w:val="single" w:sz="4" w:space="0" w:color="auto"/>
              <w:right w:val="single" w:sz="4" w:space="0" w:color="auto"/>
            </w:tcBorders>
          </w:tcPr>
          <w:p w14:paraId="485FBFAC" w14:textId="77777777" w:rsidR="000E7680" w:rsidRDefault="00000000">
            <w:pPr>
              <w:pStyle w:val="NormalWeb"/>
              <w:widowControl w:val="0"/>
              <w:tabs>
                <w:tab w:val="left" w:pos="373"/>
              </w:tabs>
              <w:spacing w:before="4" w:beforeAutospacing="0" w:afterAutospacing="0"/>
              <w:ind w:left="103"/>
              <w:jc w:val="both"/>
              <w:rPr>
                <w:rFonts w:ascii="Arial" w:hAnsi="Arial" w:cs="Arial"/>
                <w:sz w:val="18"/>
                <w:szCs w:val="18"/>
              </w:rPr>
            </w:pPr>
            <w:proofErr w:type="gramStart"/>
            <w:r>
              <w:rPr>
                <w:rFonts w:ascii="Arial" w:hAnsi="Arial" w:cs="Arial" w:hint="eastAsia"/>
                <w:sz w:val="18"/>
                <w:szCs w:val="18"/>
                <w:lang w:bidi="ar"/>
              </w:rPr>
              <w:t>If</w:t>
            </w:r>
            <w:proofErr w:type="gramEnd"/>
            <w:r>
              <w:rPr>
                <w:rFonts w:ascii="Arial" w:hAnsi="Arial" w:cs="Arial" w:hint="eastAsia"/>
                <w:sz w:val="18"/>
                <w:szCs w:val="18"/>
                <w:lang w:bidi="ar"/>
              </w:rPr>
              <w:t xml:space="preserve"> </w:t>
            </w:r>
            <w:proofErr w:type="gramStart"/>
            <w:r>
              <w:rPr>
                <w:rFonts w:ascii="Arial" w:hAnsi="Arial" w:cs="Arial" w:hint="eastAsia"/>
                <w:sz w:val="18"/>
                <w:szCs w:val="18"/>
                <w:lang w:bidi="ar"/>
              </w:rPr>
              <w:t>selected</w:t>
            </w:r>
            <w:proofErr w:type="gramEnd"/>
            <w:r>
              <w:rPr>
                <w:rFonts w:ascii="Arial" w:hAnsi="Arial" w:cs="Arial" w:hint="eastAsia"/>
                <w:sz w:val="18"/>
                <w:szCs w:val="18"/>
                <w:lang w:bidi="ar"/>
              </w:rPr>
              <w:t xml:space="preserve"> HW2123, please indicate cancer type below:</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9"/>
              <w:gridCol w:w="2580"/>
            </w:tblGrid>
            <w:tr w:rsidR="000E7680" w14:paraId="7EDBDC45" w14:textId="77777777">
              <w:trPr>
                <w:trHeight w:val="258"/>
              </w:trPr>
              <w:tc>
                <w:tcPr>
                  <w:tcW w:w="2579" w:type="dxa"/>
                  <w:vAlign w:val="center"/>
                </w:tcPr>
                <w:p w14:paraId="1C48FF0E" w14:textId="77777777" w:rsidR="000E7680" w:rsidRDefault="00000000" w:rsidP="00E638BE">
                  <w:pPr>
                    <w:pStyle w:val="NormalWeb"/>
                    <w:framePr w:hSpace="180" w:wrap="around" w:vAnchor="page" w:hAnchor="page" w:x="327" w:y="1852"/>
                    <w:widowControl w:val="0"/>
                    <w:tabs>
                      <w:tab w:val="left" w:pos="373"/>
                    </w:tabs>
                    <w:spacing w:before="4" w:beforeAutospacing="0" w:afterAutospacing="0"/>
                    <w:suppressOverlap/>
                    <w:rPr>
                      <w:rFonts w:ascii="Arial" w:hAnsi="Arial" w:cs="Arial"/>
                      <w:sz w:val="15"/>
                      <w:szCs w:val="15"/>
                    </w:rPr>
                  </w:pPr>
                  <w:r>
                    <w:rPr>
                      <w:rFonts w:ascii="Arial" w:hAnsi="Arial" w:cs="Arial" w:hint="eastAsia"/>
                      <w:sz w:val="15"/>
                      <w:szCs w:val="15"/>
                      <w:lang w:bidi="ar"/>
                    </w:rPr>
                    <w:sym w:font="Wingdings 2" w:char="00A3"/>
                  </w:r>
                  <w:r>
                    <w:rPr>
                      <w:rFonts w:ascii="Arial" w:hAnsi="Arial" w:cs="Arial" w:hint="eastAsia"/>
                      <w:sz w:val="15"/>
                      <w:szCs w:val="15"/>
                      <w:lang w:bidi="ar"/>
                    </w:rPr>
                    <w:t xml:space="preserve"> Chondrosarcoma</w:t>
                  </w:r>
                </w:p>
              </w:tc>
              <w:tc>
                <w:tcPr>
                  <w:tcW w:w="2580" w:type="dxa"/>
                  <w:vAlign w:val="center"/>
                </w:tcPr>
                <w:p w14:paraId="376D8032" w14:textId="77777777" w:rsidR="000E7680" w:rsidRDefault="00000000" w:rsidP="00E638BE">
                  <w:pPr>
                    <w:pStyle w:val="NormalWeb"/>
                    <w:framePr w:hSpace="180" w:wrap="around" w:vAnchor="page" w:hAnchor="page" w:x="327" w:y="1852"/>
                    <w:widowControl w:val="0"/>
                    <w:tabs>
                      <w:tab w:val="left" w:pos="373"/>
                    </w:tabs>
                    <w:spacing w:before="4" w:beforeAutospacing="0" w:afterAutospacing="0"/>
                    <w:suppressOverlap/>
                    <w:rPr>
                      <w:rFonts w:ascii="Arial" w:hAnsi="Arial" w:cs="Arial"/>
                      <w:sz w:val="15"/>
                      <w:szCs w:val="15"/>
                    </w:rPr>
                  </w:pPr>
                  <w:r>
                    <w:rPr>
                      <w:rFonts w:ascii="Arial" w:hAnsi="Arial" w:cs="Arial" w:hint="eastAsia"/>
                      <w:sz w:val="15"/>
                      <w:szCs w:val="15"/>
                      <w:lang w:bidi="ar"/>
                    </w:rPr>
                    <w:sym w:font="Wingdings 2" w:char="00A3"/>
                  </w:r>
                  <w:r>
                    <w:rPr>
                      <w:rFonts w:ascii="Arial" w:hAnsi="Arial" w:cs="Arial" w:hint="eastAsia"/>
                      <w:sz w:val="15"/>
                      <w:szCs w:val="15"/>
                      <w:lang w:bidi="ar"/>
                    </w:rPr>
                    <w:t xml:space="preserve"> Breast Cancer</w:t>
                  </w:r>
                </w:p>
              </w:tc>
            </w:tr>
            <w:tr w:rsidR="000E7680" w14:paraId="620CF70C" w14:textId="77777777">
              <w:trPr>
                <w:trHeight w:val="258"/>
              </w:trPr>
              <w:tc>
                <w:tcPr>
                  <w:tcW w:w="2579" w:type="dxa"/>
                  <w:vAlign w:val="center"/>
                </w:tcPr>
                <w:p w14:paraId="539E48AA" w14:textId="77777777" w:rsidR="000E7680" w:rsidRDefault="00000000" w:rsidP="00E638BE">
                  <w:pPr>
                    <w:pStyle w:val="NormalWeb"/>
                    <w:framePr w:hSpace="180" w:wrap="around" w:vAnchor="page" w:hAnchor="page" w:x="327" w:y="1852"/>
                    <w:widowControl w:val="0"/>
                    <w:tabs>
                      <w:tab w:val="left" w:pos="373"/>
                    </w:tabs>
                    <w:spacing w:before="4" w:beforeAutospacing="0" w:afterAutospacing="0"/>
                    <w:suppressOverlap/>
                    <w:rPr>
                      <w:rFonts w:ascii="Arial" w:hAnsi="Arial" w:cs="Arial"/>
                      <w:sz w:val="15"/>
                      <w:szCs w:val="15"/>
                    </w:rPr>
                  </w:pPr>
                  <w:r>
                    <w:rPr>
                      <w:rFonts w:ascii="Arial" w:hAnsi="Arial" w:cs="Arial" w:hint="eastAsia"/>
                      <w:sz w:val="15"/>
                      <w:szCs w:val="15"/>
                      <w:lang w:bidi="ar"/>
                    </w:rPr>
                    <w:sym w:font="Wingdings 2" w:char="00A3"/>
                  </w:r>
                  <w:r>
                    <w:rPr>
                      <w:rFonts w:ascii="Arial" w:hAnsi="Arial" w:cs="Arial" w:hint="eastAsia"/>
                      <w:sz w:val="15"/>
                      <w:szCs w:val="15"/>
                      <w:lang w:bidi="ar"/>
                    </w:rPr>
                    <w:t xml:space="preserve"> Endometrial Cancer</w:t>
                  </w:r>
                </w:p>
              </w:tc>
              <w:tc>
                <w:tcPr>
                  <w:tcW w:w="2580" w:type="dxa"/>
                  <w:vAlign w:val="center"/>
                </w:tcPr>
                <w:p w14:paraId="7A567680"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Ovarian Cancer</w:t>
                  </w:r>
                </w:p>
              </w:tc>
            </w:tr>
            <w:tr w:rsidR="000E7680" w14:paraId="7E1D644B" w14:textId="77777777">
              <w:trPr>
                <w:trHeight w:val="258"/>
              </w:trPr>
              <w:tc>
                <w:tcPr>
                  <w:tcW w:w="2579" w:type="dxa"/>
                  <w:vAlign w:val="center"/>
                </w:tcPr>
                <w:p w14:paraId="266E6C97" w14:textId="77777777" w:rsidR="000E7680" w:rsidRDefault="00000000" w:rsidP="00E638BE">
                  <w:pPr>
                    <w:framePr w:hSpace="180" w:wrap="around" w:vAnchor="page" w:hAnchor="page" w:x="327" w:y="1852"/>
                    <w:spacing w:before="4"/>
                    <w:ind w:left="150" w:hangingChars="100" w:hanging="150"/>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Familial Paraganglioma/ Pheochromocytoma</w:t>
                  </w:r>
                </w:p>
              </w:tc>
              <w:tc>
                <w:tcPr>
                  <w:tcW w:w="2580" w:type="dxa"/>
                  <w:vAlign w:val="center"/>
                </w:tcPr>
                <w:p w14:paraId="75489F8A"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Biliary tract Cancer</w:t>
                  </w:r>
                </w:p>
              </w:tc>
            </w:tr>
            <w:tr w:rsidR="000E7680" w14:paraId="6F9868C2" w14:textId="77777777">
              <w:trPr>
                <w:trHeight w:val="258"/>
              </w:trPr>
              <w:tc>
                <w:tcPr>
                  <w:tcW w:w="2579" w:type="dxa"/>
                  <w:vAlign w:val="center"/>
                </w:tcPr>
                <w:p w14:paraId="489D987E"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Gastric Cancer</w:t>
                  </w:r>
                </w:p>
              </w:tc>
              <w:tc>
                <w:tcPr>
                  <w:tcW w:w="2580" w:type="dxa"/>
                  <w:vAlign w:val="center"/>
                </w:tcPr>
                <w:p w14:paraId="60EFEE5E" w14:textId="77777777" w:rsidR="000E7680" w:rsidRDefault="00000000" w:rsidP="00E638BE">
                  <w:pPr>
                    <w:framePr w:hSpace="180" w:wrap="around" w:vAnchor="page" w:hAnchor="page" w:x="327" w:y="1852"/>
                    <w:spacing w:before="4"/>
                    <w:ind w:left="150" w:hangingChars="100" w:hanging="150"/>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Urothelial Carcinoma / Bladder Cancer</w:t>
                  </w:r>
                </w:p>
              </w:tc>
            </w:tr>
            <w:tr w:rsidR="000E7680" w14:paraId="796658E9" w14:textId="77777777">
              <w:trPr>
                <w:trHeight w:val="258"/>
              </w:trPr>
              <w:tc>
                <w:tcPr>
                  <w:tcW w:w="2579" w:type="dxa"/>
                  <w:vAlign w:val="center"/>
                </w:tcPr>
                <w:p w14:paraId="44F7C7CC"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Gastrointestinal Stromal Tumor</w:t>
                  </w:r>
                </w:p>
              </w:tc>
              <w:tc>
                <w:tcPr>
                  <w:tcW w:w="2580" w:type="dxa"/>
                  <w:vAlign w:val="center"/>
                </w:tcPr>
                <w:p w14:paraId="70B8B78C"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Esophageal Cancer</w:t>
                  </w:r>
                </w:p>
              </w:tc>
            </w:tr>
            <w:tr w:rsidR="000E7680" w14:paraId="2A33DEB1" w14:textId="77777777">
              <w:trPr>
                <w:trHeight w:val="258"/>
              </w:trPr>
              <w:tc>
                <w:tcPr>
                  <w:tcW w:w="2579" w:type="dxa"/>
                  <w:vAlign w:val="center"/>
                </w:tcPr>
                <w:p w14:paraId="666DE7F1"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Melanoma</w:t>
                  </w:r>
                </w:p>
              </w:tc>
              <w:tc>
                <w:tcPr>
                  <w:tcW w:w="2580" w:type="dxa"/>
                  <w:vAlign w:val="center"/>
                </w:tcPr>
                <w:p w14:paraId="2167E7C9"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Familial Neuroblastoma</w:t>
                  </w:r>
                </w:p>
              </w:tc>
            </w:tr>
            <w:tr w:rsidR="000E7680" w14:paraId="6DF6F0E7" w14:textId="77777777">
              <w:trPr>
                <w:trHeight w:val="258"/>
              </w:trPr>
              <w:tc>
                <w:tcPr>
                  <w:tcW w:w="2579" w:type="dxa"/>
                  <w:vAlign w:val="center"/>
                </w:tcPr>
                <w:p w14:paraId="22F2E985" w14:textId="77777777" w:rsidR="000E7680" w:rsidRDefault="00000000" w:rsidP="00E638BE">
                  <w:pPr>
                    <w:framePr w:hSpace="180" w:wrap="around" w:vAnchor="page" w:hAnchor="page" w:x="327" w:y="1852"/>
                    <w:spacing w:before="4"/>
                    <w:ind w:left="150" w:hangingChars="100" w:hanging="150"/>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Multiple Endocrine Neoplasia Type I/II/IV</w:t>
                  </w:r>
                </w:p>
              </w:tc>
              <w:tc>
                <w:tcPr>
                  <w:tcW w:w="2580" w:type="dxa"/>
                  <w:vAlign w:val="center"/>
                </w:tcPr>
                <w:p w14:paraId="5BF55627"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Tuberous Sclerosis Complex</w:t>
                  </w:r>
                </w:p>
              </w:tc>
            </w:tr>
            <w:tr w:rsidR="000E7680" w14:paraId="78C0FDD0" w14:textId="77777777">
              <w:trPr>
                <w:trHeight w:val="258"/>
              </w:trPr>
              <w:tc>
                <w:tcPr>
                  <w:tcW w:w="2579" w:type="dxa"/>
                  <w:vAlign w:val="center"/>
                </w:tcPr>
                <w:p w14:paraId="3584CCD9"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Neurofibromatosis</w:t>
                  </w:r>
                </w:p>
              </w:tc>
              <w:tc>
                <w:tcPr>
                  <w:tcW w:w="2580" w:type="dxa"/>
                  <w:vAlign w:val="center"/>
                </w:tcPr>
                <w:p w14:paraId="42B36F48"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Familial Wilms Tumor</w:t>
                  </w:r>
                </w:p>
              </w:tc>
            </w:tr>
            <w:tr w:rsidR="000E7680" w14:paraId="2739A8E8" w14:textId="77777777">
              <w:trPr>
                <w:trHeight w:val="258"/>
              </w:trPr>
              <w:tc>
                <w:tcPr>
                  <w:tcW w:w="2579" w:type="dxa"/>
                  <w:vAlign w:val="center"/>
                </w:tcPr>
                <w:p w14:paraId="1ED5FA8B"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Pancreatic Cancer</w:t>
                  </w:r>
                </w:p>
              </w:tc>
              <w:tc>
                <w:tcPr>
                  <w:tcW w:w="2580" w:type="dxa"/>
                  <w:vAlign w:val="center"/>
                </w:tcPr>
                <w:p w14:paraId="11F96238"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Thyroid Cancer</w:t>
                  </w:r>
                </w:p>
              </w:tc>
            </w:tr>
            <w:tr w:rsidR="000E7680" w14:paraId="0CD67C93" w14:textId="77777777">
              <w:trPr>
                <w:trHeight w:val="258"/>
              </w:trPr>
              <w:tc>
                <w:tcPr>
                  <w:tcW w:w="2579" w:type="dxa"/>
                  <w:vAlign w:val="center"/>
                </w:tcPr>
                <w:p w14:paraId="6A118659"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Parathyroid Carcinoma</w:t>
                  </w:r>
                </w:p>
              </w:tc>
              <w:tc>
                <w:tcPr>
                  <w:tcW w:w="2580" w:type="dxa"/>
                  <w:vAlign w:val="center"/>
                </w:tcPr>
                <w:p w14:paraId="3D5BFBC5"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Lung Cancer</w:t>
                  </w:r>
                </w:p>
              </w:tc>
            </w:tr>
            <w:tr w:rsidR="000E7680" w14:paraId="6464B35F" w14:textId="77777777">
              <w:trPr>
                <w:trHeight w:val="258"/>
              </w:trPr>
              <w:tc>
                <w:tcPr>
                  <w:tcW w:w="2579" w:type="dxa"/>
                  <w:vAlign w:val="center"/>
                </w:tcPr>
                <w:p w14:paraId="1B75DC3C"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Prostate Cancer</w:t>
                  </w:r>
                </w:p>
              </w:tc>
              <w:tc>
                <w:tcPr>
                  <w:tcW w:w="2580" w:type="dxa"/>
                  <w:vAlign w:val="center"/>
                </w:tcPr>
                <w:p w14:paraId="138EB28E"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Adrenocortical Tumor</w:t>
                  </w:r>
                </w:p>
              </w:tc>
            </w:tr>
            <w:tr w:rsidR="000E7680" w14:paraId="2F38CBA4" w14:textId="77777777">
              <w:trPr>
                <w:trHeight w:val="258"/>
              </w:trPr>
              <w:tc>
                <w:tcPr>
                  <w:tcW w:w="2579" w:type="dxa"/>
                  <w:vAlign w:val="center"/>
                </w:tcPr>
                <w:p w14:paraId="06422FC9"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Renal Carcinoma</w:t>
                  </w:r>
                </w:p>
              </w:tc>
              <w:tc>
                <w:tcPr>
                  <w:tcW w:w="2580" w:type="dxa"/>
                  <w:vAlign w:val="center"/>
                </w:tcPr>
                <w:p w14:paraId="342FF78E" w14:textId="77777777" w:rsidR="000E7680" w:rsidRDefault="00000000" w:rsidP="00E638BE">
                  <w:pPr>
                    <w:framePr w:hSpace="180" w:wrap="around" w:vAnchor="page" w:hAnchor="page" w:x="327" w:y="1852"/>
                    <w:spacing w:before="4"/>
                    <w:ind w:left="150" w:hangingChars="100" w:hanging="150"/>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Nevoid Basal Cell Carcinoma Syndrome (Gorlin Syndrome)</w:t>
                  </w:r>
                </w:p>
              </w:tc>
            </w:tr>
            <w:tr w:rsidR="000E7680" w14:paraId="158F8450" w14:textId="77777777">
              <w:trPr>
                <w:trHeight w:val="258"/>
              </w:trPr>
              <w:tc>
                <w:tcPr>
                  <w:tcW w:w="2579" w:type="dxa"/>
                  <w:vAlign w:val="center"/>
                </w:tcPr>
                <w:p w14:paraId="30E9303D"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Retinoblastoma</w:t>
                  </w:r>
                </w:p>
              </w:tc>
              <w:tc>
                <w:tcPr>
                  <w:tcW w:w="2580" w:type="dxa"/>
                  <w:vAlign w:val="center"/>
                </w:tcPr>
                <w:p w14:paraId="7CEC6FF2" w14:textId="77777777" w:rsidR="000E7680" w:rsidRDefault="00000000" w:rsidP="00E638BE">
                  <w:pPr>
                    <w:framePr w:hSpace="180" w:wrap="around" w:vAnchor="page" w:hAnchor="page" w:x="327" w:y="1852"/>
                    <w:spacing w:before="4"/>
                    <w:suppressOverlap/>
                    <w:rPr>
                      <w:rFonts w:ascii="Arial" w:hAnsi="Arial" w:cs="Arial"/>
                      <w:sz w:val="15"/>
                      <w:szCs w:val="15"/>
                      <w:lang w:eastAsia="zh-CN" w:bidi="ar"/>
                    </w:rPr>
                  </w:pPr>
                  <w:r>
                    <w:rPr>
                      <w:rFonts w:ascii="Arial" w:hAnsi="Arial" w:cs="Arial" w:hint="eastAsia"/>
                      <w:sz w:val="15"/>
                      <w:szCs w:val="15"/>
                      <w:lang w:eastAsia="zh-CN" w:bidi="ar"/>
                    </w:rPr>
                    <w:sym w:font="Wingdings 2" w:char="00A3"/>
                  </w:r>
                  <w:r>
                    <w:rPr>
                      <w:rFonts w:ascii="Arial" w:hAnsi="Arial" w:cs="Arial" w:hint="eastAsia"/>
                      <w:sz w:val="15"/>
                      <w:szCs w:val="15"/>
                      <w:lang w:eastAsia="zh-CN" w:bidi="ar"/>
                    </w:rPr>
                    <w:t xml:space="preserve"> Colorectal Cancer</w:t>
                  </w:r>
                </w:p>
              </w:tc>
            </w:tr>
            <w:tr w:rsidR="000E7680" w14:paraId="29F1FC4B" w14:textId="77777777">
              <w:trPr>
                <w:trHeight w:val="269"/>
              </w:trPr>
              <w:tc>
                <w:tcPr>
                  <w:tcW w:w="2579" w:type="dxa"/>
                  <w:vAlign w:val="center"/>
                </w:tcPr>
                <w:p w14:paraId="3DD3AC08" w14:textId="77777777" w:rsidR="000E7680" w:rsidRDefault="000E7680" w:rsidP="00E638BE">
                  <w:pPr>
                    <w:framePr w:hSpace="180" w:wrap="around" w:vAnchor="page" w:hAnchor="page" w:x="327" w:y="1852"/>
                    <w:spacing w:before="4"/>
                    <w:suppressOverlap/>
                    <w:rPr>
                      <w:rFonts w:ascii="Arial" w:hAnsi="Arial" w:cs="Arial"/>
                      <w:sz w:val="15"/>
                      <w:szCs w:val="15"/>
                      <w:lang w:eastAsia="zh-CN" w:bidi="ar"/>
                    </w:rPr>
                  </w:pPr>
                </w:p>
              </w:tc>
              <w:tc>
                <w:tcPr>
                  <w:tcW w:w="2580" w:type="dxa"/>
                  <w:vAlign w:val="center"/>
                </w:tcPr>
                <w:p w14:paraId="7C7B86DE" w14:textId="77777777" w:rsidR="000E7680" w:rsidRDefault="000E7680" w:rsidP="00E638BE">
                  <w:pPr>
                    <w:pStyle w:val="NormalWeb"/>
                    <w:framePr w:hSpace="180" w:wrap="around" w:vAnchor="page" w:hAnchor="page" w:x="327" w:y="1852"/>
                    <w:widowControl w:val="0"/>
                    <w:tabs>
                      <w:tab w:val="left" w:pos="373"/>
                    </w:tabs>
                    <w:spacing w:before="4" w:beforeAutospacing="0" w:afterAutospacing="0"/>
                    <w:suppressOverlap/>
                    <w:rPr>
                      <w:rFonts w:ascii="Arial" w:hAnsi="Arial" w:cs="Arial"/>
                      <w:sz w:val="15"/>
                      <w:szCs w:val="15"/>
                    </w:rPr>
                  </w:pPr>
                </w:p>
              </w:tc>
            </w:tr>
          </w:tbl>
          <w:p w14:paraId="436896A6"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rPr>
            </w:pPr>
          </w:p>
          <w:p w14:paraId="1E682A22" w14:textId="77777777" w:rsidR="000E7680" w:rsidRDefault="00000000">
            <w:pPr>
              <w:pStyle w:val="NormalWeb"/>
              <w:widowControl w:val="0"/>
              <w:tabs>
                <w:tab w:val="left" w:pos="373"/>
              </w:tabs>
              <w:spacing w:before="4" w:beforeAutospacing="0" w:afterAutospacing="0"/>
              <w:ind w:left="103"/>
              <w:jc w:val="both"/>
              <w:rPr>
                <w:rFonts w:ascii="Arial" w:hAnsi="Arial" w:cs="Arial"/>
                <w:sz w:val="18"/>
                <w:szCs w:val="18"/>
              </w:rPr>
            </w:pPr>
            <w:r>
              <w:rPr>
                <w:rFonts w:ascii="Arial" w:hAnsi="Arial" w:cs="Arial" w:hint="eastAsia"/>
                <w:sz w:val="18"/>
                <w:szCs w:val="18"/>
                <w:lang w:bidi="ar"/>
              </w:rPr>
              <w:t xml:space="preserve"> </w:t>
            </w:r>
          </w:p>
        </w:tc>
      </w:tr>
      <w:tr w:rsidR="000E7680" w14:paraId="19A3B5E8"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3647995F" w14:textId="77777777" w:rsidR="000E7680" w:rsidRDefault="00000000">
            <w:pPr>
              <w:pStyle w:val="TableParagraph"/>
              <w:numPr>
                <w:ilvl w:val="0"/>
                <w:numId w:val="3"/>
              </w:numPr>
              <w:tabs>
                <w:tab w:val="left" w:pos="373"/>
              </w:tabs>
              <w:spacing w:before="4"/>
              <w:jc w:val="both"/>
              <w:rPr>
                <w:rFonts w:ascii="Arial" w:eastAsia="Arial" w:hAnsi="Arial" w:cs="Arial"/>
                <w:sz w:val="18"/>
                <w:szCs w:val="18"/>
              </w:rPr>
            </w:pPr>
            <w:bookmarkStart w:id="0" w:name="_Hlk129796533"/>
            <w:proofErr w:type="spellStart"/>
            <w:r>
              <w:rPr>
                <w:rFonts w:ascii="Arial" w:eastAsia="SimSun" w:hAnsi="Arial" w:cs="Arial"/>
                <w:sz w:val="18"/>
                <w:szCs w:val="18"/>
                <w:lang w:eastAsia="zh-CN" w:bidi="ar"/>
              </w:rPr>
              <w:t>Sentis</w:t>
            </w:r>
            <w:proofErr w:type="spellEnd"/>
            <w:r>
              <w:rPr>
                <w:rFonts w:ascii="Arial" w:eastAsia="SimSun" w:hAnsi="Arial" w:cs="Arial"/>
                <w:sz w:val="18"/>
                <w:szCs w:val="18"/>
                <w:lang w:eastAsia="zh-CN" w:bidi="ar"/>
              </w:rPr>
              <w:t xml:space="preserve"> BRCA (2 genes)</w:t>
            </w:r>
            <w:r>
              <w:rPr>
                <w:rFonts w:ascii="Arial" w:eastAsia="SimSun" w:hAnsi="Arial" w:cs="Arial" w:hint="eastAsia"/>
                <w:sz w:val="18"/>
                <w:szCs w:val="18"/>
                <w:lang w:eastAsia="zh-CN" w:bidi="ar"/>
              </w:rPr>
              <w:t xml:space="preserve"> </w:t>
            </w:r>
            <w:r>
              <w:rPr>
                <w:rFonts w:ascii="Arial" w:eastAsia="SimSun" w:hAnsi="Arial" w:cs="Arial"/>
                <w:sz w:val="18"/>
                <w:szCs w:val="18"/>
                <w:lang w:eastAsia="zh-CN" w:bidi="ar"/>
              </w:rPr>
              <w:t>(HW2117)</w:t>
            </w:r>
          </w:p>
        </w:tc>
        <w:tc>
          <w:tcPr>
            <w:tcW w:w="5199" w:type="dxa"/>
            <w:gridSpan w:val="3"/>
            <w:vMerge/>
            <w:tcBorders>
              <w:left w:val="single" w:sz="4" w:space="0" w:color="auto"/>
              <w:right w:val="single" w:sz="4" w:space="0" w:color="auto"/>
            </w:tcBorders>
            <w:vAlign w:val="center"/>
          </w:tcPr>
          <w:p w14:paraId="73D3A667"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tr w:rsidR="000E7680" w14:paraId="2CDCE2D2"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38863BC1" w14:textId="77777777" w:rsidR="000E7680" w:rsidRDefault="00000000">
            <w:pPr>
              <w:pStyle w:val="TableParagraph"/>
              <w:numPr>
                <w:ilvl w:val="0"/>
                <w:numId w:val="4"/>
              </w:numPr>
              <w:tabs>
                <w:tab w:val="left" w:pos="373"/>
              </w:tabs>
              <w:spacing w:before="4"/>
              <w:jc w:val="both"/>
              <w:rPr>
                <w:rFonts w:ascii="Arial" w:hAnsi="Arial" w:cs="Arial"/>
                <w:sz w:val="18"/>
                <w:szCs w:val="18"/>
              </w:rPr>
            </w:pPr>
            <w:r>
              <w:rPr>
                <w:rFonts w:ascii="Arial" w:hAnsi="Arial" w:cs="Arial" w:hint="eastAsia"/>
                <w:sz w:val="18"/>
                <w:szCs w:val="18"/>
                <w:lang w:eastAsia="zh-CN"/>
              </w:rPr>
              <w:t>Hereditary BRCA1/2 Screening (DX2430)</w:t>
            </w:r>
          </w:p>
        </w:tc>
        <w:tc>
          <w:tcPr>
            <w:tcW w:w="5199" w:type="dxa"/>
            <w:gridSpan w:val="3"/>
            <w:vMerge/>
            <w:tcBorders>
              <w:left w:val="single" w:sz="4" w:space="0" w:color="auto"/>
              <w:right w:val="single" w:sz="4" w:space="0" w:color="auto"/>
            </w:tcBorders>
            <w:vAlign w:val="center"/>
          </w:tcPr>
          <w:p w14:paraId="10AF36FB"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tr w:rsidR="000E7680" w14:paraId="69236CDD"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30F66F80" w14:textId="77777777" w:rsidR="000E7680" w:rsidRDefault="00000000">
            <w:pPr>
              <w:pStyle w:val="TableParagraph"/>
              <w:numPr>
                <w:ilvl w:val="0"/>
                <w:numId w:val="4"/>
              </w:numPr>
              <w:tabs>
                <w:tab w:val="left" w:pos="373"/>
              </w:tabs>
              <w:spacing w:before="4"/>
              <w:jc w:val="both"/>
              <w:rPr>
                <w:rFonts w:ascii="Arial" w:hAnsi="Arial" w:cs="Arial"/>
                <w:sz w:val="18"/>
                <w:szCs w:val="18"/>
              </w:rPr>
            </w:pPr>
            <w:r>
              <w:rPr>
                <w:rFonts w:ascii="Arial" w:eastAsia="SimSun" w:hAnsi="Arial" w:cs="Arial"/>
                <w:sz w:val="18"/>
                <w:szCs w:val="18"/>
                <w:shd w:val="clear" w:color="auto" w:fill="FFFFFF"/>
                <w:lang w:eastAsia="zh-CN" w:bidi="ar"/>
              </w:rPr>
              <w:t xml:space="preserve">Clinical </w:t>
            </w:r>
            <w:proofErr w:type="gramStart"/>
            <w:r>
              <w:rPr>
                <w:rFonts w:ascii="Arial" w:eastAsia="SimSun" w:hAnsi="Arial" w:cs="Arial"/>
                <w:sz w:val="18"/>
                <w:szCs w:val="18"/>
                <w:shd w:val="clear" w:color="auto" w:fill="FFFFFF"/>
                <w:lang w:eastAsia="zh-CN" w:bidi="ar"/>
              </w:rPr>
              <w:t>BRCA(</w:t>
            </w:r>
            <w:proofErr w:type="gramEnd"/>
            <w:r>
              <w:rPr>
                <w:rFonts w:ascii="Arial" w:eastAsia="SimSun" w:hAnsi="Arial" w:cs="Arial"/>
                <w:sz w:val="18"/>
                <w:szCs w:val="18"/>
                <w:shd w:val="clear" w:color="auto" w:fill="FFFFFF"/>
                <w:lang w:eastAsia="zh-CN" w:bidi="ar"/>
              </w:rPr>
              <w:t xml:space="preserve">2 </w:t>
            </w:r>
            <w:proofErr w:type="gramStart"/>
            <w:r>
              <w:rPr>
                <w:rFonts w:ascii="Arial" w:eastAsia="SimSun" w:hAnsi="Arial" w:cs="Arial"/>
                <w:sz w:val="18"/>
                <w:szCs w:val="18"/>
                <w:shd w:val="clear" w:color="auto" w:fill="FFFFFF"/>
                <w:lang w:eastAsia="zh-CN" w:bidi="ar"/>
              </w:rPr>
              <w:t>genes)&amp;</w:t>
            </w:r>
            <w:proofErr w:type="gramEnd"/>
            <w:r>
              <w:rPr>
                <w:rFonts w:ascii="Arial" w:eastAsia="SimSun" w:hAnsi="Arial" w:cs="Arial"/>
                <w:sz w:val="18"/>
                <w:szCs w:val="18"/>
                <w:shd w:val="clear" w:color="auto" w:fill="FFFFFF"/>
                <w:lang w:eastAsia="zh-CN" w:bidi="ar"/>
              </w:rPr>
              <w:t xml:space="preserve"> MLPA Analysis for CNV</w:t>
            </w:r>
            <w:r>
              <w:rPr>
                <w:rFonts w:ascii="Arial" w:eastAsia="SimSun" w:hAnsi="Arial" w:cs="Arial" w:hint="eastAsia"/>
                <w:sz w:val="18"/>
                <w:szCs w:val="18"/>
                <w:shd w:val="clear" w:color="auto" w:fill="FFFFFF"/>
                <w:lang w:eastAsia="zh-CN" w:bidi="ar"/>
              </w:rPr>
              <w:t xml:space="preserve"> </w:t>
            </w:r>
            <w:r>
              <w:rPr>
                <w:rFonts w:ascii="Arial" w:eastAsia="SimSun" w:hAnsi="Arial" w:cs="Arial"/>
                <w:sz w:val="18"/>
                <w:szCs w:val="18"/>
                <w:shd w:val="clear" w:color="auto" w:fill="FFFFFF"/>
                <w:lang w:eastAsia="zh-CN" w:bidi="ar"/>
              </w:rPr>
              <w:t>(HW2103)</w:t>
            </w:r>
          </w:p>
        </w:tc>
        <w:tc>
          <w:tcPr>
            <w:tcW w:w="5199" w:type="dxa"/>
            <w:gridSpan w:val="3"/>
            <w:vMerge/>
            <w:tcBorders>
              <w:left w:val="single" w:sz="4" w:space="0" w:color="auto"/>
              <w:right w:val="single" w:sz="4" w:space="0" w:color="auto"/>
            </w:tcBorders>
            <w:vAlign w:val="center"/>
          </w:tcPr>
          <w:p w14:paraId="792059D6"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bookmarkEnd w:id="0"/>
      <w:tr w:rsidR="000E7680" w14:paraId="1EDAE221"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0F143986" w14:textId="77777777" w:rsidR="000E7680" w:rsidRDefault="00000000">
            <w:pPr>
              <w:pStyle w:val="TableParagraph"/>
              <w:numPr>
                <w:ilvl w:val="0"/>
                <w:numId w:val="4"/>
              </w:numPr>
              <w:tabs>
                <w:tab w:val="left" w:pos="373"/>
              </w:tabs>
              <w:spacing w:before="4"/>
              <w:jc w:val="both"/>
              <w:rPr>
                <w:rFonts w:ascii="Arial" w:eastAsia="Arial" w:hAnsi="Arial" w:cs="Arial"/>
                <w:sz w:val="18"/>
                <w:szCs w:val="18"/>
              </w:rPr>
            </w:pPr>
            <w:r>
              <w:rPr>
                <w:rFonts w:ascii="Arial" w:eastAsia="SimSun" w:hAnsi="Arial" w:cs="Arial"/>
                <w:sz w:val="18"/>
                <w:szCs w:val="18"/>
                <w:lang w:eastAsia="zh-CN" w:bidi="ar"/>
              </w:rPr>
              <w:t>MLPA Analysis for CNV in BRCA1/2 gene</w:t>
            </w:r>
            <w:r>
              <w:rPr>
                <w:rFonts w:ascii="Arial" w:eastAsia="SimSun" w:hAnsi="Arial" w:cs="Arial" w:hint="eastAsia"/>
                <w:sz w:val="18"/>
                <w:szCs w:val="18"/>
                <w:lang w:eastAsia="zh-CN" w:bidi="ar"/>
              </w:rPr>
              <w:t xml:space="preserve"> </w:t>
            </w:r>
            <w:r>
              <w:rPr>
                <w:rFonts w:ascii="Arial" w:eastAsia="SimSun" w:hAnsi="Arial" w:cs="Arial"/>
                <w:sz w:val="18"/>
                <w:szCs w:val="18"/>
                <w:lang w:eastAsia="zh-CN" w:bidi="ar"/>
              </w:rPr>
              <w:t>(HW2102)</w:t>
            </w:r>
          </w:p>
        </w:tc>
        <w:tc>
          <w:tcPr>
            <w:tcW w:w="5199" w:type="dxa"/>
            <w:gridSpan w:val="3"/>
            <w:vMerge/>
            <w:tcBorders>
              <w:left w:val="single" w:sz="4" w:space="0" w:color="auto"/>
              <w:right w:val="single" w:sz="4" w:space="0" w:color="auto"/>
            </w:tcBorders>
            <w:vAlign w:val="center"/>
          </w:tcPr>
          <w:p w14:paraId="15EF77FD"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tr w:rsidR="000E7680" w14:paraId="13DA87E5"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4E21CED3" w14:textId="77777777" w:rsidR="000E7680" w:rsidRDefault="00000000">
            <w:pPr>
              <w:pStyle w:val="TableParagraph"/>
              <w:numPr>
                <w:ilvl w:val="0"/>
                <w:numId w:val="5"/>
              </w:numPr>
              <w:tabs>
                <w:tab w:val="left" w:pos="373"/>
              </w:tabs>
              <w:spacing w:before="7"/>
              <w:jc w:val="both"/>
              <w:rPr>
                <w:rFonts w:ascii="Arial" w:eastAsia="Arial" w:hAnsi="Arial" w:cs="Arial"/>
                <w:sz w:val="18"/>
                <w:szCs w:val="18"/>
              </w:rPr>
            </w:pPr>
            <w:r>
              <w:rPr>
                <w:rFonts w:ascii="Arial" w:eastAsia="Arial" w:hAnsi="Arial" w:cs="Arial"/>
                <w:sz w:val="18"/>
                <w:szCs w:val="18"/>
              </w:rPr>
              <w:t>SENTIS Hereditary Cancer Panel (Customized, &lt;50 Genes)</w:t>
            </w:r>
            <w:r>
              <w:rPr>
                <w:rFonts w:ascii="Arial" w:eastAsia="SimSun" w:hAnsi="Arial" w:cs="Arial" w:hint="eastAsia"/>
                <w:sz w:val="18"/>
                <w:szCs w:val="18"/>
                <w:lang w:eastAsia="zh-CN"/>
              </w:rPr>
              <w:t xml:space="preserve"> (HW2240)</w:t>
            </w:r>
          </w:p>
        </w:tc>
        <w:tc>
          <w:tcPr>
            <w:tcW w:w="5199" w:type="dxa"/>
            <w:gridSpan w:val="3"/>
            <w:vMerge/>
            <w:tcBorders>
              <w:left w:val="single" w:sz="4" w:space="0" w:color="auto"/>
              <w:right w:val="single" w:sz="4" w:space="0" w:color="auto"/>
            </w:tcBorders>
            <w:vAlign w:val="center"/>
          </w:tcPr>
          <w:p w14:paraId="02084F65"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tr w:rsidR="000E7680" w14:paraId="526DA64A"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419C2A7E" w14:textId="77777777" w:rsidR="000E7680" w:rsidRDefault="00000000">
            <w:pPr>
              <w:pStyle w:val="TableParagraph"/>
              <w:numPr>
                <w:ilvl w:val="0"/>
                <w:numId w:val="5"/>
              </w:numPr>
              <w:tabs>
                <w:tab w:val="left" w:pos="373"/>
              </w:tabs>
              <w:spacing w:before="7"/>
              <w:jc w:val="both"/>
              <w:rPr>
                <w:rFonts w:ascii="Arial" w:hAnsi="Arial" w:cs="Arial"/>
                <w:sz w:val="18"/>
                <w:szCs w:val="18"/>
              </w:rPr>
            </w:pPr>
            <w:r>
              <w:rPr>
                <w:rFonts w:ascii="Arial" w:eastAsia="Arial" w:hAnsi="Arial" w:cs="Arial"/>
                <w:sz w:val="18"/>
                <w:szCs w:val="18"/>
              </w:rPr>
              <w:t xml:space="preserve">SENTIS Hereditary Cancer Panel (Customized, </w:t>
            </w:r>
            <w:r>
              <w:rPr>
                <w:rFonts w:ascii="Arial" w:eastAsia="SimSun" w:hAnsi="Arial" w:cs="Arial" w:hint="eastAsia"/>
                <w:sz w:val="18"/>
                <w:szCs w:val="18"/>
                <w:lang w:eastAsia="zh-CN"/>
              </w:rPr>
              <w:t>&gt;</w:t>
            </w:r>
            <w:r>
              <w:rPr>
                <w:rFonts w:ascii="Arial" w:eastAsia="Arial" w:hAnsi="Arial" w:cs="Arial"/>
                <w:sz w:val="18"/>
                <w:szCs w:val="18"/>
              </w:rPr>
              <w:t>50 Genes)</w:t>
            </w:r>
            <w:r>
              <w:rPr>
                <w:rFonts w:ascii="Arial" w:eastAsia="SimSun" w:hAnsi="Arial" w:cs="Arial" w:hint="eastAsia"/>
                <w:sz w:val="18"/>
                <w:szCs w:val="18"/>
                <w:lang w:eastAsia="zh-CN"/>
              </w:rPr>
              <w:t xml:space="preserve"> (HW2241)</w:t>
            </w:r>
          </w:p>
        </w:tc>
        <w:tc>
          <w:tcPr>
            <w:tcW w:w="5199" w:type="dxa"/>
            <w:gridSpan w:val="3"/>
            <w:vMerge/>
            <w:tcBorders>
              <w:left w:val="single" w:sz="4" w:space="0" w:color="auto"/>
              <w:right w:val="single" w:sz="4" w:space="0" w:color="auto"/>
            </w:tcBorders>
            <w:vAlign w:val="center"/>
          </w:tcPr>
          <w:p w14:paraId="1F170D80" w14:textId="77777777" w:rsidR="000E7680" w:rsidRDefault="000E7680">
            <w:pPr>
              <w:pStyle w:val="NormalWeb"/>
              <w:widowControl w:val="0"/>
              <w:tabs>
                <w:tab w:val="left" w:pos="373"/>
              </w:tabs>
              <w:spacing w:before="4" w:beforeAutospacing="0" w:afterAutospacing="0"/>
              <w:ind w:left="103"/>
              <w:jc w:val="both"/>
              <w:rPr>
                <w:rFonts w:ascii="Arial" w:hAnsi="Arial" w:cs="Arial"/>
                <w:sz w:val="18"/>
                <w:szCs w:val="18"/>
                <w:lang w:eastAsia="en-US"/>
              </w:rPr>
            </w:pPr>
          </w:p>
        </w:tc>
      </w:tr>
      <w:tr w:rsidR="000E7680" w14:paraId="7975E119" w14:textId="77777777">
        <w:trPr>
          <w:trHeight w:hRule="exact" w:val="499"/>
        </w:trPr>
        <w:tc>
          <w:tcPr>
            <w:tcW w:w="6401" w:type="dxa"/>
            <w:gridSpan w:val="2"/>
            <w:tcBorders>
              <w:top w:val="single" w:sz="4" w:space="0" w:color="auto"/>
              <w:left w:val="single" w:sz="4" w:space="0" w:color="auto"/>
              <w:bottom w:val="single" w:sz="4" w:space="0" w:color="auto"/>
              <w:right w:val="single" w:sz="4" w:space="0" w:color="auto"/>
            </w:tcBorders>
            <w:vAlign w:val="center"/>
          </w:tcPr>
          <w:p w14:paraId="539146F7" w14:textId="77777777" w:rsidR="000E7680" w:rsidRDefault="00000000">
            <w:pPr>
              <w:pStyle w:val="TableParagraph"/>
              <w:numPr>
                <w:ilvl w:val="0"/>
                <w:numId w:val="5"/>
              </w:numPr>
              <w:tabs>
                <w:tab w:val="left" w:pos="373"/>
              </w:tabs>
              <w:spacing w:before="7"/>
              <w:jc w:val="both"/>
              <w:rPr>
                <w:rFonts w:ascii="Arial" w:hAnsi="Arial" w:cs="Arial"/>
                <w:sz w:val="18"/>
                <w:szCs w:val="18"/>
              </w:rPr>
            </w:pPr>
            <w:r>
              <w:rPr>
                <w:rFonts w:ascii="Arial" w:hAnsi="Arial" w:cs="Arial"/>
                <w:sz w:val="18"/>
                <w:szCs w:val="18"/>
              </w:rPr>
              <w:t xml:space="preserve">Value-added </w:t>
            </w:r>
            <w:proofErr w:type="gramStart"/>
            <w:r>
              <w:rPr>
                <w:rFonts w:ascii="Arial" w:hAnsi="Arial" w:cs="Arial"/>
                <w:sz w:val="18"/>
                <w:szCs w:val="18"/>
              </w:rPr>
              <w:t>service(</w:t>
            </w:r>
            <w:proofErr w:type="gramEnd"/>
            <w:r>
              <w:rPr>
                <w:rFonts w:ascii="Arial" w:hAnsi="Arial" w:cs="Arial"/>
                <w:sz w:val="18"/>
                <w:szCs w:val="18"/>
              </w:rPr>
              <w:t>re-analysis and interpretation)</w:t>
            </w:r>
            <w:r>
              <w:rPr>
                <w:rFonts w:ascii="Arial" w:hAnsi="Arial" w:cs="Arial" w:hint="eastAsia"/>
                <w:sz w:val="18"/>
                <w:szCs w:val="18"/>
                <w:lang w:eastAsia="zh-CN"/>
              </w:rPr>
              <w:t xml:space="preserve"> (SD0743)</w:t>
            </w:r>
          </w:p>
        </w:tc>
        <w:tc>
          <w:tcPr>
            <w:tcW w:w="5199" w:type="dxa"/>
            <w:gridSpan w:val="3"/>
            <w:vMerge/>
            <w:tcBorders>
              <w:left w:val="single" w:sz="4" w:space="0" w:color="auto"/>
              <w:bottom w:val="single" w:sz="4" w:space="0" w:color="auto"/>
              <w:right w:val="single" w:sz="4" w:space="0" w:color="auto"/>
            </w:tcBorders>
            <w:vAlign w:val="center"/>
          </w:tcPr>
          <w:p w14:paraId="075C42A8" w14:textId="77777777" w:rsidR="000E7680" w:rsidRDefault="000E7680">
            <w:pPr>
              <w:pStyle w:val="NormalWeb"/>
              <w:widowControl w:val="0"/>
              <w:tabs>
                <w:tab w:val="left" w:pos="373"/>
              </w:tabs>
              <w:spacing w:before="7" w:beforeAutospacing="0" w:afterAutospacing="0"/>
              <w:ind w:left="103"/>
              <w:jc w:val="both"/>
              <w:rPr>
                <w:rFonts w:ascii="Arial" w:hAnsi="Arial" w:cs="Arial"/>
                <w:sz w:val="18"/>
                <w:szCs w:val="18"/>
              </w:rPr>
            </w:pPr>
          </w:p>
        </w:tc>
      </w:tr>
      <w:tr w:rsidR="000E7680" w14:paraId="2EE17D79" w14:textId="77777777">
        <w:trPr>
          <w:trHeight w:hRule="exact" w:val="354"/>
        </w:trPr>
        <w:tc>
          <w:tcPr>
            <w:tcW w:w="11600" w:type="dxa"/>
            <w:gridSpan w:val="5"/>
            <w:tcBorders>
              <w:top w:val="single" w:sz="4" w:space="0" w:color="auto"/>
              <w:left w:val="single" w:sz="4" w:space="0" w:color="auto"/>
              <w:bottom w:val="single" w:sz="4" w:space="0" w:color="auto"/>
              <w:right w:val="single" w:sz="4" w:space="0" w:color="auto"/>
            </w:tcBorders>
          </w:tcPr>
          <w:p w14:paraId="3A497385" w14:textId="77777777" w:rsidR="000E7680" w:rsidRDefault="00000000">
            <w:pPr>
              <w:pStyle w:val="TableParagraph"/>
              <w:tabs>
                <w:tab w:val="left" w:pos="373"/>
              </w:tabs>
              <w:spacing w:before="4"/>
              <w:ind w:left="120"/>
              <w:rPr>
                <w:rFonts w:ascii="Arial" w:eastAsia="Arial" w:hAnsi="Arial" w:cs="Arial"/>
                <w:sz w:val="18"/>
                <w:szCs w:val="18"/>
              </w:rPr>
            </w:pPr>
            <w:proofErr w:type="spellStart"/>
            <w:proofErr w:type="gramStart"/>
            <w:r>
              <w:rPr>
                <w:rFonts w:ascii="Arial" w:hAnsi="Arial" w:cs="Arial" w:hint="eastAsia"/>
                <w:sz w:val="18"/>
                <w:szCs w:val="18"/>
                <w:shd w:val="clear" w:color="auto" w:fill="FFFFFF"/>
                <w:lang w:eastAsia="zh-CN"/>
              </w:rPr>
              <w:t>Note:The</w:t>
            </w:r>
            <w:proofErr w:type="spellEnd"/>
            <w:proofErr w:type="gramEnd"/>
            <w:r>
              <w:rPr>
                <w:rFonts w:ascii="Arial" w:hAnsi="Arial" w:cs="Arial" w:hint="eastAsia"/>
                <w:sz w:val="18"/>
                <w:szCs w:val="18"/>
                <w:shd w:val="clear" w:color="auto" w:fill="FFFFFF"/>
                <w:lang w:eastAsia="zh-CN"/>
              </w:rPr>
              <w:t xml:space="preserve"> screening-version product (DX2430) is not intended for use in patients with confirmed cancer.</w:t>
            </w:r>
          </w:p>
        </w:tc>
      </w:tr>
    </w:tbl>
    <w:p w14:paraId="1B9761BA" w14:textId="77777777" w:rsidR="000E7680" w:rsidRDefault="00000000">
      <w:pPr>
        <w:ind w:left="119"/>
        <w:rPr>
          <w:rFonts w:ascii="Arial" w:eastAsia="Arial" w:hAnsi="Arial" w:cs="Arial"/>
          <w:sz w:val="20"/>
          <w:szCs w:val="20"/>
        </w:rPr>
      </w:pPr>
      <w:r>
        <w:rPr>
          <w:rFonts w:ascii="Arial" w:eastAsia="Arial" w:hAnsi="Arial" w:cs="Arial"/>
          <w:noProof/>
          <w:sz w:val="20"/>
          <w:szCs w:val="20"/>
          <w:lang w:eastAsia="zh-CN"/>
        </w:rPr>
        <w:lastRenderedPageBreak/>
        <mc:AlternateContent>
          <mc:Choice Requires="wpg">
            <w:drawing>
              <wp:inline distT="0" distB="0" distL="0" distR="0" wp14:anchorId="117015E3" wp14:editId="140468FA">
                <wp:extent cx="6647180" cy="1292225"/>
                <wp:effectExtent l="0" t="0" r="20320" b="3175"/>
                <wp:docPr id="38" name="Group 35"/>
                <wp:cNvGraphicFramePr/>
                <a:graphic xmlns:a="http://schemas.openxmlformats.org/drawingml/2006/main">
                  <a:graphicData uri="http://schemas.microsoft.com/office/word/2010/wordprocessingGroup">
                    <wpg:wgp>
                      <wpg:cNvGrpSpPr/>
                      <wpg:grpSpPr>
                        <a:xfrm>
                          <a:off x="0" y="0"/>
                          <a:ext cx="6647437" cy="1292632"/>
                          <a:chOff x="5" y="-7"/>
                          <a:chExt cx="10247" cy="3563"/>
                        </a:xfrm>
                      </wpg:grpSpPr>
                      <wpg:grpSp>
                        <wpg:cNvPr id="39" name="Group 50"/>
                        <wpg:cNvGrpSpPr/>
                        <wpg:grpSpPr>
                          <a:xfrm>
                            <a:off x="12" y="15"/>
                            <a:ext cx="10234" cy="432"/>
                            <a:chOff x="12" y="15"/>
                            <a:chExt cx="10234" cy="432"/>
                          </a:xfrm>
                        </wpg:grpSpPr>
                        <wps:wsp>
                          <wps:cNvPr id="40" name="Freeform 51"/>
                          <wps:cNvSpPr/>
                          <wps:spPr bwMode="auto">
                            <a:xfrm>
                              <a:off x="12" y="15"/>
                              <a:ext cx="10234" cy="432"/>
                            </a:xfrm>
                            <a:custGeom>
                              <a:avLst/>
                              <a:gdLst>
                                <a:gd name="T0" fmla="+- 0 12 12"/>
                                <a:gd name="T1" fmla="*/ T0 w 10234"/>
                                <a:gd name="T2" fmla="+- 0 447 15"/>
                                <a:gd name="T3" fmla="*/ 447 h 432"/>
                                <a:gd name="T4" fmla="+- 0 10245 12"/>
                                <a:gd name="T5" fmla="*/ T4 w 10234"/>
                                <a:gd name="T6" fmla="+- 0 447 15"/>
                                <a:gd name="T7" fmla="*/ 447 h 432"/>
                                <a:gd name="T8" fmla="+- 0 10245 12"/>
                                <a:gd name="T9" fmla="*/ T8 w 10234"/>
                                <a:gd name="T10" fmla="+- 0 15 15"/>
                                <a:gd name="T11" fmla="*/ 15 h 432"/>
                                <a:gd name="T12" fmla="+- 0 12 12"/>
                                <a:gd name="T13" fmla="*/ T12 w 10234"/>
                                <a:gd name="T14" fmla="+- 0 15 15"/>
                                <a:gd name="T15" fmla="*/ 15 h 432"/>
                                <a:gd name="T16" fmla="+- 0 12 12"/>
                                <a:gd name="T17" fmla="*/ T16 w 10234"/>
                                <a:gd name="T18" fmla="+- 0 447 15"/>
                                <a:gd name="T19" fmla="*/ 447 h 432"/>
                              </a:gdLst>
                              <a:ahLst/>
                              <a:cxnLst>
                                <a:cxn ang="0">
                                  <a:pos x="T1" y="T3"/>
                                </a:cxn>
                                <a:cxn ang="0">
                                  <a:pos x="T5" y="T7"/>
                                </a:cxn>
                                <a:cxn ang="0">
                                  <a:pos x="T9" y="T11"/>
                                </a:cxn>
                                <a:cxn ang="0">
                                  <a:pos x="T13" y="T15"/>
                                </a:cxn>
                                <a:cxn ang="0">
                                  <a:pos x="T17" y="T19"/>
                                </a:cxn>
                              </a:cxnLst>
                              <a:rect l="0" t="0" r="r" b="b"/>
                              <a:pathLst>
                                <a:path w="10234" h="432">
                                  <a:moveTo>
                                    <a:pt x="0" y="432"/>
                                  </a:moveTo>
                                  <a:lnTo>
                                    <a:pt x="10233" y="432"/>
                                  </a:lnTo>
                                  <a:lnTo>
                                    <a:pt x="10233" y="0"/>
                                  </a:lnTo>
                                  <a:lnTo>
                                    <a:pt x="0" y="0"/>
                                  </a:lnTo>
                                  <a:lnTo>
                                    <a:pt x="0" y="432"/>
                                  </a:lnTo>
                                  <a:close/>
                                </a:path>
                              </a:pathLst>
                            </a:custGeom>
                            <a:solidFill>
                              <a:srgbClr val="8064A2"/>
                            </a:solidFill>
                            <a:ln>
                              <a:noFill/>
                            </a:ln>
                          </wps:spPr>
                          <wps:bodyPr rot="0" vert="horz" wrap="square" lIns="91440" tIns="45720" rIns="91440" bIns="45720" anchor="t" anchorCtr="0" upright="1">
                            <a:noAutofit/>
                          </wps:bodyPr>
                        </wps:wsp>
                      </wpg:grpSp>
                      <wpg:grpSp>
                        <wpg:cNvPr id="41" name="Group 48"/>
                        <wpg:cNvGrpSpPr/>
                        <wpg:grpSpPr>
                          <a:xfrm>
                            <a:off x="115" y="41"/>
                            <a:ext cx="10027" cy="380"/>
                            <a:chOff x="115" y="41"/>
                            <a:chExt cx="10027" cy="380"/>
                          </a:xfrm>
                        </wpg:grpSpPr>
                        <wps:wsp>
                          <wps:cNvPr id="42" name="Freeform 49"/>
                          <wps:cNvSpPr/>
                          <wps:spPr bwMode="auto">
                            <a:xfrm>
                              <a:off x="115" y="41"/>
                              <a:ext cx="10027" cy="380"/>
                            </a:xfrm>
                            <a:custGeom>
                              <a:avLst/>
                              <a:gdLst>
                                <a:gd name="T0" fmla="+- 0 115 115"/>
                                <a:gd name="T1" fmla="*/ T0 w 10027"/>
                                <a:gd name="T2" fmla="+- 0 420 41"/>
                                <a:gd name="T3" fmla="*/ 420 h 380"/>
                                <a:gd name="T4" fmla="+- 0 10142 115"/>
                                <a:gd name="T5" fmla="*/ T4 w 10027"/>
                                <a:gd name="T6" fmla="+- 0 420 41"/>
                                <a:gd name="T7" fmla="*/ 420 h 380"/>
                                <a:gd name="T8" fmla="+- 0 10142 115"/>
                                <a:gd name="T9" fmla="*/ T8 w 10027"/>
                                <a:gd name="T10" fmla="+- 0 41 41"/>
                                <a:gd name="T11" fmla="*/ 41 h 380"/>
                                <a:gd name="T12" fmla="+- 0 115 115"/>
                                <a:gd name="T13" fmla="*/ T12 w 10027"/>
                                <a:gd name="T14" fmla="+- 0 41 41"/>
                                <a:gd name="T15" fmla="*/ 41 h 380"/>
                                <a:gd name="T16" fmla="+- 0 115 115"/>
                                <a:gd name="T17" fmla="*/ T16 w 10027"/>
                                <a:gd name="T18" fmla="+- 0 420 41"/>
                                <a:gd name="T19" fmla="*/ 420 h 380"/>
                              </a:gdLst>
                              <a:ahLst/>
                              <a:cxnLst>
                                <a:cxn ang="0">
                                  <a:pos x="T1" y="T3"/>
                                </a:cxn>
                                <a:cxn ang="0">
                                  <a:pos x="T5" y="T7"/>
                                </a:cxn>
                                <a:cxn ang="0">
                                  <a:pos x="T9" y="T11"/>
                                </a:cxn>
                                <a:cxn ang="0">
                                  <a:pos x="T13" y="T15"/>
                                </a:cxn>
                                <a:cxn ang="0">
                                  <a:pos x="T17" y="T19"/>
                                </a:cxn>
                              </a:cxnLst>
                              <a:rect l="0" t="0" r="r" b="b"/>
                              <a:pathLst>
                                <a:path w="10027" h="380">
                                  <a:moveTo>
                                    <a:pt x="0" y="379"/>
                                  </a:moveTo>
                                  <a:lnTo>
                                    <a:pt x="10027" y="379"/>
                                  </a:lnTo>
                                  <a:lnTo>
                                    <a:pt x="10027" y="0"/>
                                  </a:lnTo>
                                  <a:lnTo>
                                    <a:pt x="0" y="0"/>
                                  </a:lnTo>
                                  <a:lnTo>
                                    <a:pt x="0" y="379"/>
                                  </a:lnTo>
                                  <a:close/>
                                </a:path>
                              </a:pathLst>
                            </a:custGeom>
                            <a:solidFill>
                              <a:srgbClr val="8064A2"/>
                            </a:solidFill>
                            <a:ln>
                              <a:noFill/>
                            </a:ln>
                          </wps:spPr>
                          <wps:bodyPr rot="0" vert="horz" wrap="square" lIns="91440" tIns="45720" rIns="91440" bIns="45720" anchor="t" anchorCtr="0" upright="1">
                            <a:noAutofit/>
                          </wps:bodyPr>
                        </wps:wsp>
                      </wpg:grpSp>
                      <wpg:grpSp>
                        <wpg:cNvPr id="43" name="Group 46"/>
                        <wpg:cNvGrpSpPr/>
                        <wpg:grpSpPr>
                          <a:xfrm>
                            <a:off x="10" y="10"/>
                            <a:ext cx="10236" cy="2"/>
                            <a:chOff x="10" y="10"/>
                            <a:chExt cx="10236" cy="2"/>
                          </a:xfrm>
                        </wpg:grpSpPr>
                        <wps:wsp>
                          <wps:cNvPr id="44" name="Freeform 47"/>
                          <wps:cNvSpPr/>
                          <wps:spPr bwMode="auto">
                            <a:xfrm>
                              <a:off x="10" y="10"/>
                              <a:ext cx="10236" cy="2"/>
                            </a:xfrm>
                            <a:custGeom>
                              <a:avLst/>
                              <a:gdLst>
                                <a:gd name="T0" fmla="+- 0 10 10"/>
                                <a:gd name="T1" fmla="*/ T0 w 10236"/>
                                <a:gd name="T2" fmla="+- 0 10245 10"/>
                                <a:gd name="T3" fmla="*/ T2 w 10236"/>
                              </a:gdLst>
                              <a:ahLst/>
                              <a:cxnLst>
                                <a:cxn ang="0">
                                  <a:pos x="T1" y="0"/>
                                </a:cxn>
                                <a:cxn ang="0">
                                  <a:pos x="T3" y="0"/>
                                </a:cxn>
                              </a:cxnLst>
                              <a:rect l="0" t="0" r="r" b="b"/>
                              <a:pathLst>
                                <a:path w="10236">
                                  <a:moveTo>
                                    <a:pt x="0" y="0"/>
                                  </a:moveTo>
                                  <a:lnTo>
                                    <a:pt x="10235" y="0"/>
                                  </a:lnTo>
                                </a:path>
                              </a:pathLst>
                            </a:custGeom>
                            <a:noFill/>
                            <a:ln w="6096">
                              <a:solidFill>
                                <a:srgbClr val="EEECE1"/>
                              </a:solidFill>
                              <a:round/>
                            </a:ln>
                          </wps:spPr>
                          <wps:bodyPr rot="0" vert="horz" wrap="square" lIns="91440" tIns="45720" rIns="91440" bIns="45720" anchor="t" anchorCtr="0" upright="1">
                            <a:noAutofit/>
                          </wps:bodyPr>
                        </wps:wsp>
                      </wpg:grpSp>
                      <wpg:grpSp>
                        <wpg:cNvPr id="45" name="Group 44"/>
                        <wpg:cNvGrpSpPr/>
                        <wpg:grpSpPr>
                          <a:xfrm>
                            <a:off x="10" y="451"/>
                            <a:ext cx="10236" cy="2"/>
                            <a:chOff x="10" y="451"/>
                            <a:chExt cx="10236" cy="2"/>
                          </a:xfrm>
                        </wpg:grpSpPr>
                        <wps:wsp>
                          <wps:cNvPr id="46" name="Freeform 45"/>
                          <wps:cNvSpPr/>
                          <wps:spPr bwMode="auto">
                            <a:xfrm>
                              <a:off x="10" y="451"/>
                              <a:ext cx="10236" cy="2"/>
                            </a:xfrm>
                            <a:custGeom>
                              <a:avLst/>
                              <a:gdLst>
                                <a:gd name="T0" fmla="+- 0 10 10"/>
                                <a:gd name="T1" fmla="*/ T0 w 10236"/>
                                <a:gd name="T2" fmla="+- 0 10245 10"/>
                                <a:gd name="T3" fmla="*/ T2 w 10236"/>
                              </a:gdLst>
                              <a:ahLst/>
                              <a:cxnLst>
                                <a:cxn ang="0">
                                  <a:pos x="T1" y="0"/>
                                </a:cxn>
                                <a:cxn ang="0">
                                  <a:pos x="T3" y="0"/>
                                </a:cxn>
                              </a:cxnLst>
                              <a:rect l="0" t="0" r="r" b="b"/>
                              <a:pathLst>
                                <a:path w="10236">
                                  <a:moveTo>
                                    <a:pt x="0" y="0"/>
                                  </a:moveTo>
                                  <a:lnTo>
                                    <a:pt x="10235" y="0"/>
                                  </a:lnTo>
                                </a:path>
                              </a:pathLst>
                            </a:custGeom>
                            <a:noFill/>
                            <a:ln w="6096">
                              <a:solidFill>
                                <a:srgbClr val="EEECE1"/>
                              </a:solidFill>
                              <a:round/>
                            </a:ln>
                          </wps:spPr>
                          <wps:bodyPr rot="0" vert="horz" wrap="square" lIns="91440" tIns="45720" rIns="91440" bIns="45720" anchor="t" anchorCtr="0" upright="1">
                            <a:noAutofit/>
                          </wps:bodyPr>
                        </wps:wsp>
                      </wpg:grpSp>
                      <wpg:grpSp>
                        <wpg:cNvPr id="47" name="Group 42"/>
                        <wpg:cNvGrpSpPr/>
                        <wpg:grpSpPr>
                          <a:xfrm>
                            <a:off x="5" y="5"/>
                            <a:ext cx="2" cy="2996"/>
                            <a:chOff x="5" y="5"/>
                            <a:chExt cx="2" cy="2996"/>
                          </a:xfrm>
                        </wpg:grpSpPr>
                        <wps:wsp>
                          <wps:cNvPr id="48" name="Freeform 43"/>
                          <wps:cNvSpPr/>
                          <wps:spPr bwMode="auto">
                            <a:xfrm>
                              <a:off x="5" y="5"/>
                              <a:ext cx="2" cy="2996"/>
                            </a:xfrm>
                            <a:custGeom>
                              <a:avLst/>
                              <a:gdLst>
                                <a:gd name="T0" fmla="+- 0 5 5"/>
                                <a:gd name="T1" fmla="*/ 5 h 2996"/>
                                <a:gd name="T2" fmla="+- 0 3000 5"/>
                                <a:gd name="T3" fmla="*/ 3000 h 2996"/>
                              </a:gdLst>
                              <a:ahLst/>
                              <a:cxnLst>
                                <a:cxn ang="0">
                                  <a:pos x="0" y="T1"/>
                                </a:cxn>
                                <a:cxn ang="0">
                                  <a:pos x="0" y="T3"/>
                                </a:cxn>
                              </a:cxnLst>
                              <a:rect l="0" t="0" r="r" b="b"/>
                              <a:pathLst>
                                <a:path h="2996">
                                  <a:moveTo>
                                    <a:pt x="0" y="0"/>
                                  </a:moveTo>
                                  <a:lnTo>
                                    <a:pt x="0" y="2995"/>
                                  </a:lnTo>
                                </a:path>
                              </a:pathLst>
                            </a:custGeom>
                            <a:noFill/>
                            <a:ln w="6096">
                              <a:solidFill>
                                <a:srgbClr val="EEECE1"/>
                              </a:solidFill>
                              <a:round/>
                            </a:ln>
                          </wps:spPr>
                          <wps:bodyPr rot="0" vert="horz" wrap="square" lIns="91440" tIns="45720" rIns="91440" bIns="45720" anchor="t" anchorCtr="0" upright="1">
                            <a:noAutofit/>
                          </wps:bodyPr>
                        </wps:wsp>
                      </wpg:grpSp>
                      <wpg:grpSp>
                        <wpg:cNvPr id="49" name="Group 40"/>
                        <wpg:cNvGrpSpPr/>
                        <wpg:grpSpPr>
                          <a:xfrm>
                            <a:off x="10" y="2995"/>
                            <a:ext cx="10236" cy="2"/>
                            <a:chOff x="10" y="2995"/>
                            <a:chExt cx="10236" cy="2"/>
                          </a:xfrm>
                        </wpg:grpSpPr>
                        <wps:wsp>
                          <wps:cNvPr id="50" name="Freeform 41"/>
                          <wps:cNvSpPr/>
                          <wps:spPr bwMode="auto">
                            <a:xfrm>
                              <a:off x="10" y="2995"/>
                              <a:ext cx="10236" cy="2"/>
                            </a:xfrm>
                            <a:custGeom>
                              <a:avLst/>
                              <a:gdLst>
                                <a:gd name="T0" fmla="+- 0 10 10"/>
                                <a:gd name="T1" fmla="*/ T0 w 10236"/>
                                <a:gd name="T2" fmla="+- 0 10245 10"/>
                                <a:gd name="T3" fmla="*/ T2 w 10236"/>
                              </a:gdLst>
                              <a:ahLst/>
                              <a:cxnLst>
                                <a:cxn ang="0">
                                  <a:pos x="T1" y="0"/>
                                </a:cxn>
                                <a:cxn ang="0">
                                  <a:pos x="T3" y="0"/>
                                </a:cxn>
                              </a:cxnLst>
                              <a:rect l="0" t="0" r="r" b="b"/>
                              <a:pathLst>
                                <a:path w="10236">
                                  <a:moveTo>
                                    <a:pt x="0" y="0"/>
                                  </a:moveTo>
                                  <a:lnTo>
                                    <a:pt x="10235" y="0"/>
                                  </a:lnTo>
                                </a:path>
                              </a:pathLst>
                            </a:custGeom>
                            <a:noFill/>
                            <a:ln w="6096">
                              <a:solidFill>
                                <a:srgbClr val="EEECE1"/>
                              </a:solidFill>
                              <a:round/>
                            </a:ln>
                          </wps:spPr>
                          <wps:bodyPr rot="0" vert="horz" wrap="square" lIns="91440" tIns="45720" rIns="91440" bIns="45720" anchor="t" anchorCtr="0" upright="1">
                            <a:noAutofit/>
                          </wps:bodyPr>
                        </wps:wsp>
                      </wpg:grpSp>
                      <wpg:grpSp>
                        <wpg:cNvPr id="51" name="Group 36"/>
                        <wpg:cNvGrpSpPr/>
                        <wpg:grpSpPr>
                          <a:xfrm>
                            <a:off x="5" y="-7"/>
                            <a:ext cx="10247" cy="3563"/>
                            <a:chOff x="5" y="-7"/>
                            <a:chExt cx="10247" cy="3563"/>
                          </a:xfrm>
                        </wpg:grpSpPr>
                        <wps:wsp>
                          <wps:cNvPr id="52" name="Freeform 39"/>
                          <wps:cNvSpPr/>
                          <wps:spPr bwMode="auto">
                            <a:xfrm>
                              <a:off x="10250" y="5"/>
                              <a:ext cx="2" cy="2996"/>
                            </a:xfrm>
                            <a:custGeom>
                              <a:avLst/>
                              <a:gdLst>
                                <a:gd name="T0" fmla="+- 0 5 5"/>
                                <a:gd name="T1" fmla="*/ 5 h 2996"/>
                                <a:gd name="T2" fmla="+- 0 3000 5"/>
                                <a:gd name="T3" fmla="*/ 3000 h 2996"/>
                              </a:gdLst>
                              <a:ahLst/>
                              <a:cxnLst>
                                <a:cxn ang="0">
                                  <a:pos x="0" y="T1"/>
                                </a:cxn>
                                <a:cxn ang="0">
                                  <a:pos x="0" y="T3"/>
                                </a:cxn>
                              </a:cxnLst>
                              <a:rect l="0" t="0" r="r" b="b"/>
                              <a:pathLst>
                                <a:path h="2996">
                                  <a:moveTo>
                                    <a:pt x="0" y="0"/>
                                  </a:moveTo>
                                  <a:lnTo>
                                    <a:pt x="0" y="2995"/>
                                  </a:lnTo>
                                </a:path>
                              </a:pathLst>
                            </a:custGeom>
                            <a:noFill/>
                            <a:ln w="6096">
                              <a:solidFill>
                                <a:srgbClr val="EEECE1"/>
                              </a:solidFill>
                              <a:round/>
                            </a:ln>
                          </wps:spPr>
                          <wps:bodyPr rot="0" vert="horz" wrap="square" lIns="91440" tIns="45720" rIns="91440" bIns="45720" anchor="t" anchorCtr="0" upright="1">
                            <a:noAutofit/>
                          </wps:bodyPr>
                        </wps:wsp>
                        <wps:wsp>
                          <wps:cNvPr id="53" name="Text Box 38"/>
                          <wps:cNvSpPr txBox="1">
                            <a:spLocks noChangeArrowheads="1"/>
                          </wps:cNvSpPr>
                          <wps:spPr bwMode="auto">
                            <a:xfrm>
                              <a:off x="5" y="-7"/>
                              <a:ext cx="10219" cy="609"/>
                            </a:xfrm>
                            <a:prstGeom prst="rect">
                              <a:avLst/>
                            </a:prstGeom>
                            <a:noFill/>
                            <a:ln>
                              <a:noFill/>
                            </a:ln>
                          </wps:spPr>
                          <wps:txbx>
                            <w:txbxContent>
                              <w:p w14:paraId="222CBDFB" w14:textId="77777777" w:rsidR="000E7680" w:rsidRDefault="00000000">
                                <w:pPr>
                                  <w:spacing w:before="31"/>
                                  <w:ind w:left="110"/>
                                  <w:rPr>
                                    <w:rFonts w:ascii="Arial" w:eastAsia="Arial" w:hAnsi="Arial" w:cs="Arial"/>
                                  </w:rPr>
                                </w:pPr>
                                <w:r>
                                  <w:rPr>
                                    <w:rFonts w:ascii="Arial" w:eastAsia="Arial" w:hAnsi="Arial" w:cs="Arial"/>
                                    <w:color w:val="FFFFFF"/>
                                  </w:rPr>
                                  <w:t>PHYSICIAN’S SIGNATURE OF</w:t>
                                </w:r>
                                <w:r>
                                  <w:rPr>
                                    <w:rFonts w:ascii="Arial" w:eastAsia="Arial" w:hAnsi="Arial" w:cs="Arial"/>
                                    <w:color w:val="FFFFFF"/>
                                    <w:spacing w:val="-17"/>
                                  </w:rPr>
                                  <w:t xml:space="preserve"> </w:t>
                                </w:r>
                                <w:r>
                                  <w:rPr>
                                    <w:rFonts w:ascii="Arial" w:eastAsia="Arial" w:hAnsi="Arial" w:cs="Arial"/>
                                    <w:color w:val="FFFFFF"/>
                                  </w:rPr>
                                  <w:t>CONSENT</w:t>
                                </w:r>
                              </w:p>
                            </w:txbxContent>
                          </wps:txbx>
                          <wps:bodyPr rot="0" vert="horz" wrap="square" lIns="0" tIns="0" rIns="0" bIns="0" anchor="t" anchorCtr="0" upright="1">
                            <a:noAutofit/>
                          </wps:bodyPr>
                        </wps:wsp>
                        <wps:wsp>
                          <wps:cNvPr id="54" name="Text Box 37"/>
                          <wps:cNvSpPr txBox="1">
                            <a:spLocks noChangeArrowheads="1"/>
                          </wps:cNvSpPr>
                          <wps:spPr bwMode="auto">
                            <a:xfrm>
                              <a:off x="5" y="451"/>
                              <a:ext cx="10246" cy="3105"/>
                            </a:xfrm>
                            <a:prstGeom prst="rect">
                              <a:avLst/>
                            </a:prstGeom>
                            <a:noFill/>
                            <a:ln>
                              <a:noFill/>
                            </a:ln>
                          </wps:spPr>
                          <wps:txbx>
                            <w:txbxContent>
                              <w:p w14:paraId="572F94F3" w14:textId="77777777" w:rsidR="000E7680" w:rsidRDefault="00000000">
                                <w:pPr>
                                  <w:spacing w:before="124" w:line="264" w:lineRule="auto"/>
                                  <w:ind w:left="108" w:right="102"/>
                                  <w:jc w:val="both"/>
                                  <w:rPr>
                                    <w:rFonts w:ascii="Arial" w:eastAsia="Arial" w:hAnsi="Arial" w:cs="Arial"/>
                                    <w:sz w:val="20"/>
                                    <w:szCs w:val="20"/>
                                  </w:rPr>
                                </w:pPr>
                                <w:r>
                                  <w:rPr>
                                    <w:rFonts w:ascii="Arial"/>
                                    <w:sz w:val="18"/>
                                    <w:szCs w:val="18"/>
                                  </w:rPr>
                                  <w:t>I</w:t>
                                </w:r>
                                <w:r>
                                  <w:rPr>
                                    <w:rFonts w:ascii="Arial"/>
                                    <w:sz w:val="20"/>
                                    <w:szCs w:val="20"/>
                                  </w:rPr>
                                  <w:t xml:space="preserve"> certify that the client specified above and/or his/her legal guardian has been informed of the benefits, risks, and limitations of the laboratory test(s) requested. I have answered this person's questions to the best of my ability.</w:t>
                                </w:r>
                                <w:r>
                                  <w:rPr>
                                    <w:rFonts w:ascii="Arial"/>
                                    <w:spacing w:val="-5"/>
                                    <w:sz w:val="20"/>
                                    <w:szCs w:val="20"/>
                                  </w:rPr>
                                  <w:t xml:space="preserve"> </w:t>
                                </w:r>
                                <w:r>
                                  <w:rPr>
                                    <w:rFonts w:ascii="Arial"/>
                                    <w:sz w:val="20"/>
                                    <w:szCs w:val="20"/>
                                  </w:rPr>
                                  <w:t>I</w:t>
                                </w:r>
                                <w:r>
                                  <w:rPr>
                                    <w:rFonts w:ascii="Arial"/>
                                    <w:spacing w:val="-5"/>
                                    <w:sz w:val="20"/>
                                    <w:szCs w:val="20"/>
                                  </w:rPr>
                                  <w:t xml:space="preserve"> </w:t>
                                </w:r>
                                <w:r>
                                  <w:rPr>
                                    <w:rFonts w:ascii="Arial"/>
                                    <w:sz w:val="20"/>
                                    <w:szCs w:val="20"/>
                                  </w:rPr>
                                  <w:t>have</w:t>
                                </w:r>
                                <w:r>
                                  <w:rPr>
                                    <w:rFonts w:ascii="Arial"/>
                                    <w:spacing w:val="-4"/>
                                    <w:sz w:val="20"/>
                                    <w:szCs w:val="20"/>
                                  </w:rPr>
                                  <w:t xml:space="preserve"> </w:t>
                                </w:r>
                                <w:r>
                                  <w:rPr>
                                    <w:rFonts w:ascii="Arial"/>
                                    <w:sz w:val="20"/>
                                    <w:szCs w:val="20"/>
                                  </w:rPr>
                                  <w:t>obtained</w:t>
                                </w:r>
                                <w:r>
                                  <w:rPr>
                                    <w:rFonts w:ascii="Arial"/>
                                    <w:spacing w:val="-3"/>
                                    <w:sz w:val="20"/>
                                    <w:szCs w:val="20"/>
                                  </w:rPr>
                                  <w:t xml:space="preserve"> </w:t>
                                </w:r>
                                <w:r>
                                  <w:rPr>
                                    <w:rFonts w:ascii="Arial"/>
                                    <w:sz w:val="20"/>
                                    <w:szCs w:val="20"/>
                                  </w:rPr>
                                  <w:t>informed</w:t>
                                </w:r>
                                <w:r>
                                  <w:rPr>
                                    <w:rFonts w:ascii="Arial"/>
                                    <w:spacing w:val="-4"/>
                                    <w:sz w:val="20"/>
                                    <w:szCs w:val="20"/>
                                  </w:rPr>
                                  <w:t xml:space="preserve"> </w:t>
                                </w:r>
                                <w:r>
                                  <w:rPr>
                                    <w:rFonts w:ascii="Arial"/>
                                    <w:sz w:val="20"/>
                                    <w:szCs w:val="20"/>
                                  </w:rPr>
                                  <w:t>consent</w:t>
                                </w:r>
                                <w:r>
                                  <w:rPr>
                                    <w:rFonts w:ascii="Arial"/>
                                    <w:spacing w:val="-7"/>
                                    <w:sz w:val="20"/>
                                    <w:szCs w:val="20"/>
                                  </w:rPr>
                                  <w:t xml:space="preserve"> </w:t>
                                </w:r>
                                <w:r>
                                  <w:rPr>
                                    <w:rFonts w:ascii="Arial"/>
                                    <w:sz w:val="20"/>
                                    <w:szCs w:val="20"/>
                                  </w:rPr>
                                  <w:t>from</w:t>
                                </w:r>
                                <w:r>
                                  <w:rPr>
                                    <w:rFonts w:ascii="Arial"/>
                                    <w:spacing w:val="-3"/>
                                    <w:sz w:val="20"/>
                                    <w:szCs w:val="20"/>
                                  </w:rPr>
                                  <w:t xml:space="preserve"> </w:t>
                                </w:r>
                                <w:r>
                                  <w:rPr>
                                    <w:rFonts w:ascii="Arial"/>
                                    <w:sz w:val="20"/>
                                    <w:szCs w:val="20"/>
                                  </w:rPr>
                                  <w:t>the</w:t>
                                </w:r>
                                <w:r>
                                  <w:rPr>
                                    <w:rFonts w:ascii="Arial"/>
                                    <w:spacing w:val="-4"/>
                                    <w:sz w:val="20"/>
                                    <w:szCs w:val="20"/>
                                  </w:rPr>
                                  <w:t xml:space="preserve"> </w:t>
                                </w:r>
                                <w:r>
                                  <w:rPr>
                                    <w:rFonts w:ascii="Arial"/>
                                    <w:sz w:val="20"/>
                                    <w:szCs w:val="20"/>
                                  </w:rPr>
                                  <w:t>patient</w:t>
                                </w:r>
                                <w:r>
                                  <w:rPr>
                                    <w:rFonts w:ascii="Arial"/>
                                    <w:spacing w:val="-5"/>
                                    <w:sz w:val="20"/>
                                    <w:szCs w:val="20"/>
                                  </w:rPr>
                                  <w:t xml:space="preserve"> </w:t>
                                </w:r>
                                <w:r>
                                  <w:rPr>
                                    <w:rFonts w:ascii="Arial"/>
                                    <w:sz w:val="20"/>
                                    <w:szCs w:val="20"/>
                                  </w:rPr>
                                  <w:t>or</w:t>
                                </w:r>
                                <w:r>
                                  <w:rPr>
                                    <w:rFonts w:ascii="Arial"/>
                                    <w:spacing w:val="-5"/>
                                    <w:sz w:val="20"/>
                                    <w:szCs w:val="20"/>
                                  </w:rPr>
                                  <w:t xml:space="preserve"> </w:t>
                                </w:r>
                                <w:r>
                                  <w:rPr>
                                    <w:rFonts w:ascii="Arial"/>
                                    <w:sz w:val="20"/>
                                    <w:szCs w:val="20"/>
                                  </w:rPr>
                                  <w:t>his/her</w:t>
                                </w:r>
                                <w:r>
                                  <w:rPr>
                                    <w:rFonts w:ascii="Arial"/>
                                    <w:spacing w:val="-5"/>
                                    <w:sz w:val="20"/>
                                    <w:szCs w:val="20"/>
                                  </w:rPr>
                                  <w:t xml:space="preserve"> </w:t>
                                </w:r>
                                <w:r>
                                  <w:rPr>
                                    <w:rFonts w:ascii="Arial"/>
                                    <w:sz w:val="20"/>
                                    <w:szCs w:val="20"/>
                                  </w:rPr>
                                  <w:t>legal</w:t>
                                </w:r>
                                <w:r>
                                  <w:rPr>
                                    <w:rFonts w:ascii="Arial"/>
                                    <w:spacing w:val="-3"/>
                                    <w:sz w:val="20"/>
                                    <w:szCs w:val="20"/>
                                  </w:rPr>
                                  <w:t xml:space="preserve"> </w:t>
                                </w:r>
                                <w:r>
                                  <w:rPr>
                                    <w:rFonts w:ascii="Arial"/>
                                    <w:sz w:val="20"/>
                                    <w:szCs w:val="20"/>
                                  </w:rPr>
                                  <w:t>guardian</w:t>
                                </w:r>
                                <w:r>
                                  <w:rPr>
                                    <w:rFonts w:ascii="Arial"/>
                                    <w:spacing w:val="-4"/>
                                    <w:sz w:val="20"/>
                                    <w:szCs w:val="20"/>
                                  </w:rPr>
                                  <w:t xml:space="preserve"> </w:t>
                                </w:r>
                                <w:r>
                                  <w:rPr>
                                    <w:rFonts w:ascii="Arial"/>
                                    <w:sz w:val="20"/>
                                    <w:szCs w:val="20"/>
                                  </w:rPr>
                                  <w:t>for</w:t>
                                </w:r>
                                <w:r>
                                  <w:rPr>
                                    <w:rFonts w:ascii="Arial"/>
                                    <w:spacing w:val="-5"/>
                                    <w:sz w:val="20"/>
                                    <w:szCs w:val="20"/>
                                  </w:rPr>
                                  <w:t xml:space="preserve"> </w:t>
                                </w:r>
                                <w:r>
                                  <w:rPr>
                                    <w:rFonts w:ascii="Arial"/>
                                    <w:sz w:val="20"/>
                                    <w:szCs w:val="20"/>
                                  </w:rPr>
                                  <w:t>this</w:t>
                                </w:r>
                                <w:r>
                                  <w:rPr>
                                    <w:rFonts w:ascii="Arial"/>
                                    <w:spacing w:val="-4"/>
                                    <w:sz w:val="20"/>
                                    <w:szCs w:val="20"/>
                                  </w:rPr>
                                  <w:t xml:space="preserve"> </w:t>
                                </w:r>
                                <w:r>
                                  <w:rPr>
                                    <w:rFonts w:ascii="Arial"/>
                                    <w:sz w:val="20"/>
                                    <w:szCs w:val="20"/>
                                  </w:rPr>
                                  <w:t>test.</w:t>
                                </w:r>
                              </w:p>
                              <w:p w14:paraId="57720E2F" w14:textId="77777777" w:rsidR="000E7680" w:rsidRDefault="00000000">
                                <w:pPr>
                                  <w:tabs>
                                    <w:tab w:val="left" w:pos="2630"/>
                                    <w:tab w:val="left" w:pos="6137"/>
                                    <w:tab w:val="left" w:pos="10121"/>
                                  </w:tabs>
                                  <w:spacing w:line="264" w:lineRule="auto"/>
                                  <w:ind w:left="110" w:right="104"/>
                                  <w:jc w:val="both"/>
                                  <w:rPr>
                                    <w:rFonts w:ascii="Arial" w:eastAsia="Arial" w:hAnsi="Arial" w:cs="Arial"/>
                                    <w:sz w:val="20"/>
                                    <w:szCs w:val="20"/>
                                  </w:rPr>
                                </w:pPr>
                                <w:r>
                                  <w:rPr>
                                    <w:rFonts w:ascii="Arial"/>
                                    <w:sz w:val="20"/>
                                    <w:szCs w:val="20"/>
                                  </w:rPr>
                                  <w:t>Physician's</w:t>
                                </w:r>
                                <w:r>
                                  <w:rPr>
                                    <w:rFonts w:ascii="Arial"/>
                                    <w:spacing w:val="-7"/>
                                    <w:sz w:val="20"/>
                                    <w:szCs w:val="20"/>
                                  </w:rPr>
                                  <w:t xml:space="preserve"> </w:t>
                                </w:r>
                                <w:r>
                                  <w:rPr>
                                    <w:rFonts w:ascii="Arial"/>
                                    <w:sz w:val="20"/>
                                    <w:szCs w:val="20"/>
                                  </w:rPr>
                                  <w:t>Printed</w:t>
                                </w:r>
                                <w:r>
                                  <w:rPr>
                                    <w:rFonts w:ascii="Arial"/>
                                    <w:spacing w:val="-9"/>
                                    <w:sz w:val="20"/>
                                    <w:szCs w:val="20"/>
                                  </w:rPr>
                                  <w:t xml:space="preserve"> </w:t>
                                </w:r>
                                <w:r>
                                  <w:rPr>
                                    <w:rFonts w:ascii="Arial"/>
                                    <w:sz w:val="20"/>
                                    <w:szCs w:val="20"/>
                                  </w:rPr>
                                  <w:t>Name*</w:t>
                                </w:r>
                                <w:r>
                                  <w:rPr>
                                    <w:rFonts w:ascii="Arial"/>
                                    <w:sz w:val="20"/>
                                    <w:szCs w:val="20"/>
                                    <w:u w:val="single" w:color="000000"/>
                                  </w:rPr>
                                  <w:t xml:space="preserve"> </w:t>
                                </w:r>
                                <w:r>
                                  <w:rPr>
                                    <w:rFonts w:ascii="Arial"/>
                                    <w:sz w:val="20"/>
                                    <w:szCs w:val="20"/>
                                    <w:u w:val="single" w:color="000000"/>
                                  </w:rPr>
                                  <w:tab/>
                                </w:r>
                                <w:r>
                                  <w:rPr>
                                    <w:rFonts w:ascii="Arial"/>
                                    <w:sz w:val="20"/>
                                    <w:szCs w:val="20"/>
                                    <w:u w:val="single" w:color="000000"/>
                                  </w:rPr>
                                  <w:tab/>
                                </w:r>
                                <w:r>
                                  <w:rPr>
                                    <w:rFonts w:ascii="Arial"/>
                                    <w:sz w:val="20"/>
                                    <w:szCs w:val="20"/>
                                  </w:rPr>
                                  <w:t>Signature*</w:t>
                                </w:r>
                                <w:r>
                                  <w:rPr>
                                    <w:rFonts w:ascii="Arial"/>
                                    <w:sz w:val="20"/>
                                    <w:szCs w:val="20"/>
                                    <w:u w:val="single" w:color="000000"/>
                                  </w:rPr>
                                  <w:tab/>
                                </w:r>
                                <w:r>
                                  <w:rPr>
                                    <w:rFonts w:ascii="Arial"/>
                                    <w:sz w:val="20"/>
                                    <w:szCs w:val="20"/>
                                  </w:rPr>
                                  <w:t xml:space="preserve"> Date (dd/mm/yyyy)</w:t>
                                </w:r>
                                <w:r>
                                  <w:rPr>
                                    <w:rFonts w:ascii="Arial"/>
                                    <w:spacing w:val="-10"/>
                                    <w:sz w:val="20"/>
                                    <w:szCs w:val="20"/>
                                  </w:rPr>
                                  <w:t xml:space="preserve"> </w:t>
                                </w:r>
                                <w:r>
                                  <w:rPr>
                                    <w:rFonts w:ascii="Arial"/>
                                    <w:sz w:val="20"/>
                                    <w:szCs w:val="20"/>
                                  </w:rPr>
                                  <w:t>*</w:t>
                                </w:r>
                              </w:p>
                              <w:p w14:paraId="4D970E18" w14:textId="77777777" w:rsidR="000E7680" w:rsidRDefault="00000000">
                                <w:pPr>
                                  <w:spacing w:before="3" w:line="264" w:lineRule="auto"/>
                                  <w:ind w:left="110"/>
                                  <w:jc w:val="both"/>
                                  <w:rPr>
                                    <w:rFonts w:ascii="Arial" w:eastAsia="Arial" w:hAnsi="Arial" w:cs="Arial"/>
                                    <w:sz w:val="20"/>
                                    <w:szCs w:val="20"/>
                                  </w:rPr>
                                </w:pPr>
                                <w:r>
                                  <w:rPr>
                                    <w:rFonts w:ascii="Arial" w:eastAsia="Arial" w:hAnsi="Arial" w:cs="Arial"/>
                                    <w:sz w:val="20"/>
                                    <w:szCs w:val="20"/>
                                  </w:rPr>
                                  <w:t>Note: Items with “*” are</w:t>
                                </w:r>
                                <w:r>
                                  <w:rPr>
                                    <w:rFonts w:ascii="Arial" w:eastAsia="Arial" w:hAnsi="Arial" w:cs="Arial"/>
                                    <w:spacing w:val="-11"/>
                                    <w:sz w:val="20"/>
                                    <w:szCs w:val="20"/>
                                  </w:rPr>
                                  <w:t xml:space="preserve"> </w:t>
                                </w:r>
                                <w:r>
                                  <w:rPr>
                                    <w:rFonts w:ascii="Arial" w:eastAsia="Arial" w:hAnsi="Arial" w:cs="Arial"/>
                                    <w:sz w:val="20"/>
                                    <w:szCs w:val="20"/>
                                  </w:rPr>
                                  <w:t>pre-requisite</w:t>
                                </w:r>
                              </w:p>
                            </w:txbxContent>
                          </wps:txbx>
                          <wps:bodyPr rot="0" vert="horz" wrap="square" lIns="0" tIns="0" rIns="0" bIns="0" anchor="t" anchorCtr="0" upright="1">
                            <a:noAutofit/>
                          </wps:bodyPr>
                        </wps:wsp>
                      </wpg:grpSp>
                    </wpg:wgp>
                  </a:graphicData>
                </a:graphic>
              </wp:inline>
            </w:drawing>
          </mc:Choice>
          <mc:Fallback>
            <w:pict>
              <v:group w14:anchorId="117015E3" id="Group 35" o:spid="_x0000_s1026" style="width:523.4pt;height:101.75pt;mso-position-horizontal-relative:char;mso-position-vertical-relative:line" coordorigin="5,-7" coordsize="10247,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4kgcAAMkuAAAOAAAAZHJzL2Uyb0RvYy54bWzsWu1u2zYU/T9g70Do54bWkiw7iVGn6NK0&#10;GNBtBeo9gCLLljFb1Cgldvf0O5cUJVKWXFtpk24wEMSydXl1P3jPPaT46vVus2YPschXPJ063kvX&#10;YXEa8fkqXU6dP2fvXlw6LC/CdB6ueRpPnc9x7ry+/vGHV9tsEvs84et5LBiUpPlkm02dpCiyyWCQ&#10;R0m8CfOXPItT3FxwsQkLfBXLwVyEW2jfrAe+644HWy7mmeBRnOf49a266VxL/YtFHBV/LBZ5XLD1&#10;1IFthfwv5P87+j+4fhVOliLMklVUmhH2sGITrlI8tFL1NixCdi9We6o2q0jwnC+KlxHfDPhisYpi&#10;6QO88dyGN+8Fv8+kL8vJdplVYUJoG3HqrTb6/eG9yD5lHwUisc2WiIX8Rr7sFmJDn7CS7WTIPlch&#10;i3cFi/DjeBxcBMMLh0W45/lX/njoq6BGCSJP40YOw70XF/rn23Ko5/pBOXA4Gg/p9kA/dGCZUn1R&#10;JsLmj4Kt5lNneOWwNNxgXslQsZFMKImf4JfnSwO9kTJQewbzhoHyK9jzqTEmSgynGqM6fcKEz+uc&#10;5o/L6ackzGI5VXLyvYxPgCmv4vNOxDFVERt55OY2k2JV3vNJjinA7ra/8TmiGd4XXE7nxhRouN0d&#10;qsrpcBLd58X7mMuZFD58yAtVcnNcyYKZlxbOYOtis0b1/fyCuczz8acysqxEPC3y04DNXLZlKkml&#10;Rq0I+TQUBcEF07mtNQ21DDSRRMKqJNdCSL+hiObrqMUozG8lRUYFXUaNtZT0rt0oVEOlqdMoAOoR&#10;RqEwKlWzyy6jvEbM4V5ZBXUQPDPo3qg9UjQxTKtak2fGfIb8dqTPa4S91Sgz6J1G2TFvn1FmzGfe&#10;uNMoO+zt+fPMqFsJRD0s9YwPE10E0S4tqwBXLKSW6cqyy3hOyDlD6AGdM42NkKKS6RBWODuTOIvn&#10;HRaGpaQZyVWwe1jaQ+qkuJwdX1TuIahS/MrUroaVDgt05mZPFg5DT75TRZ+FBcWJ/KVLtkV7UYic&#10;TB2qVbqz4Q/xjEuZom5RZSXjefX9dWrKkSblUi2rJfRnJjXWkrK1QKe+rz+VHAoJHh8js//EaM3z&#10;WKWBXJVtsHKfomYgaM7Xq/m71XpNTudieXezFuwhBLu5dMfBG4mYGGKJreWsSTkNU4+hX9BiFeqr&#10;bnDH55/RAQRXFAmUDhcJF/84bAt6NHXyv+9DETts/WuKXnXlBdRcCvklGF34+CLMO3fmnTCNoGrq&#10;FA5mOV3eFIqD3WditUzwJE/mM+Vv0HkWK+oR0j5lVfkF7VJelSTF4CtNXhCgcExeEFzSpDqVFwAL&#10;KalQhsHhpO52rq95y2XJICuy4zUGmcygOQx5Uv21yXaeghkAsBvMIJDV2pcZNPzuDlbltT2xT6EG&#10;AHyKs8yK0ah0C6rJAUW8IWU3qsB3mc5vrclsVCSRsKFOdC3U6FKuF6Dp7VtlNqqSHbRYZXeqdqvM&#10;TtVpld2mvC6rzEZV0oMWqxr0IPBaYmXRA0i0xqpJDzoSaMZdE4Q2s+zQt5tlxr3TLDvsyF5bBqmb&#10;1VyqpAhtZtmxb0+iTRHMuYW6OFMESVseRREoMQwUgSq2myIMLzQ16aYIUhPwv5bVLV9/aoqgJY9p&#10;/8fI7D/xTBG+OkUA2FgUYdyHIijaB5xsMAR/CGihLZHmZghBKn7WI0x6YI+p2uRzkAMAbJMcyEba&#10;lxzYTtfcoMPl/swA+wZlLupGba5fq00DmW1C3NLRmc0LyrX+ni6rQ+kVrNT1KPjWoHB4FYaHY+pY&#10;sngqxjwKMCkH3UCpn9YNk/5Q0WQtqcARhn1xLVOtSGhRRQu8sXulbLGWL9Yq5/b29uZWL1otMeyV&#10;pnOUIZ78v1/eIOIWdgX9sStQG4Lm8sauSswwvZNbglc15DtFL0BvE73kYuFx6FV5fYYv1La1QaVL&#10;/wxfZ/jSr5AO7c6AoVvwJUnSibszqumUmwC6JNHEJem6Qh+RjKyCLku8xq3GAPSO59uRwfKxCVty&#10;47cnbFkedwSo8rc34xqxg/sw9LrAr7LRxbaGruvu6zG5lpSoVcHuHmtlxUKxqa5YwkG0KmWtnXc8&#10;9RFkC2tSGYn+XEvZBCUy5LDmTLW+/U4ydsosrJK97kSsKnmTztwpXKseU4MWvZMwl5dVFT/DUhFv&#10;3PdQSxZYT9Q6OlSV072hyzsvFhuHYsQRL+DOi8X/2LswrO8sBAN0oP+diGCKTOgzPJpN0C4JuBxR&#10;Ln2Cx1gt2mMs+GqOqor5ORAMHLDBu3CsSIao3xkZ1ydQREwOk9PK594AduZexoG+g9h15l7f2Vt8&#10;Ygff/PTbqNrinxFi/cJ3eI/bqGxW7PC7frmQZx949FfOUn6T4DhO/EYIvk3icI4TD2rZYNAaAtEj&#10;z83ZUGjAJ70OJPjEzme5KtEn7jKhjs0xupg6dF5GbtPq9+SADy1CKwprL9X6AYIt+6HF7m5XYtyJ&#10;Jz+AberUBy7UiQ9cqNMeuPiKJz2eZo5UrzrqOdJ81fGUc6RtlzEoyf7Qc/XK7wlniTxoW1H673Wy&#10;1MShPCKE89LyXUB5tpsOZJvfpVR9Av36XwAAAP//AwBQSwMEFAAGAAgAAAAhANTYdsvdAAAABgEA&#10;AA8AAABkcnMvZG93bnJldi54bWxMj0FrwkAQhe+F/odlCr3V3WgVSbMRkbYnKVQLxduYHZNgdjZk&#10;1yT++669tJcHwxve+162Gm0jeup87VhDMlEgiAtnai41fO3fnpYgfEA22DgmDVfysMrv7zJMjRv4&#10;k/pdKEUMYZ+ihiqENpXSFxVZ9BPXEkfv5DqLIZ5dKU2HQwy3jZwqtZAWa44NFba0qag47y5Ww/uA&#10;w3qWvPbb82lzPeznH9/bhLR+fBjXLyACjeHvGW74ER3yyHR0FzZeNBrikPCrN089L+KOo4apms1B&#10;5pn8j5//AAAA//8DAFBLAQItABQABgAIAAAAIQC2gziS/gAAAOEBAAATAAAAAAAAAAAAAAAAAAAA&#10;AABbQ29udGVudF9UeXBlc10ueG1sUEsBAi0AFAAGAAgAAAAhADj9If/WAAAAlAEAAAsAAAAAAAAA&#10;AAAAAAAALwEAAF9yZWxzLy5yZWxzUEsBAi0AFAAGAAgAAAAhAP7+JPiSBwAAyS4AAA4AAAAAAAAA&#10;AAAAAAAALgIAAGRycy9lMm9Eb2MueG1sUEsBAi0AFAAGAAgAAAAhANTYdsvdAAAABgEAAA8AAAAA&#10;AAAAAAAAAAAA7AkAAGRycy9kb3ducmV2LnhtbFBLBQYAAAAABAAEAPMAAAD2CgAAAAA=&#10;">
                <v:group id="Group 50" o:spid="_x0000_s1027" style="position:absolute;left:12;top:15;width:10234;height:432" coordorigin="12,15" coordsize="1023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51" o:spid="_x0000_s1028" style="position:absolute;left:12;top:15;width:10234;height:432;visibility:visible;mso-wrap-style:square;v-text-anchor:top" coordsize="1023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g2GwAAAANsAAAAPAAAAZHJzL2Rvd25yZXYueG1sRE9La8JA&#10;EL4X/A/LCN7qxkeDRFfR0lKvNYXibciOSTA7G7JrjP++cyh4/Pjem93gGtVTF2rPBmbTBBRx4W3N&#10;pYGf/PN1BSpEZIuNZzLwoAC77ehlg5n1d/6m/hRLJSEcMjRQxdhmWoeiIodh6lti4S6+cxgFdqW2&#10;Hd4l3DV6niSpdlizNFTY0ntFxfV0c9J7nvf57+LjUOT18sZvbfr4wtSYyXjYr0FFGuJT/O8+WgNL&#10;WS9f5Afo7R8AAAD//wMAUEsBAi0AFAAGAAgAAAAhANvh9svuAAAAhQEAABMAAAAAAAAAAAAAAAAA&#10;AAAAAFtDb250ZW50X1R5cGVzXS54bWxQSwECLQAUAAYACAAAACEAWvQsW78AAAAVAQAACwAAAAAA&#10;AAAAAAAAAAAfAQAAX3JlbHMvLnJlbHNQSwECLQAUAAYACAAAACEAzb4NhsAAAADbAAAADwAAAAAA&#10;AAAAAAAAAAAHAgAAZHJzL2Rvd25yZXYueG1sUEsFBgAAAAADAAMAtwAAAPQCAAAAAA==&#10;" path="m,432r10233,l10233,,,,,432xe" fillcolor="#8064a2" stroked="f">
                    <v:path arrowok="t" o:connecttype="custom" o:connectlocs="0,447;10233,447;10233,15;0,15;0,447" o:connectangles="0,0,0,0,0"/>
                  </v:shape>
                </v:group>
                <v:group id="Group 48" o:spid="_x0000_s1029" style="position:absolute;left:115;top:41;width:10027;height:380" coordorigin="115,41" coordsize="100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9" o:spid="_x0000_s1030" style="position:absolute;left:115;top:41;width:10027;height:380;visibility:visible;mso-wrap-style:square;v-text-anchor:top" coordsize="100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mZVwgAAANsAAAAPAAAAZHJzL2Rvd25yZXYueG1sRI9Bi8Iw&#10;FITvC/sfwlvwtqYrolKNIguKeKuuq8dn82yDzUtpotZ/bwTB4zAz3zCTWWsrcaXGG8cKfroJCOLc&#10;acOFgr/t4nsEwgdkjZVjUnAnD7Pp58cEU+1unNF1EwoRIexTVFCGUKdS+rwki77rauLonVxjMUTZ&#10;FFI3eItwW8lekgykRcNxocSafkvKz5uLVXDMatMO1qPzbrjM/hNvd+awXyjV+WrnYxCB2vAOv9or&#10;raDfg+eX+APk9AEAAP//AwBQSwECLQAUAAYACAAAACEA2+H2y+4AAACFAQAAEwAAAAAAAAAAAAAA&#10;AAAAAAAAW0NvbnRlbnRfVHlwZXNdLnhtbFBLAQItABQABgAIAAAAIQBa9CxbvwAAABUBAAALAAAA&#10;AAAAAAAAAAAAAB8BAABfcmVscy8ucmVsc1BLAQItABQABgAIAAAAIQDkCmZVwgAAANsAAAAPAAAA&#10;AAAAAAAAAAAAAAcCAABkcnMvZG93bnJldi54bWxQSwUGAAAAAAMAAwC3AAAA9gIAAAAA&#10;" path="m,379r10027,l10027,,,,,379xe" fillcolor="#8064a2" stroked="f">
                    <v:path arrowok="t" o:connecttype="custom" o:connectlocs="0,420;10027,420;10027,41;0,41;0,420" o:connectangles="0,0,0,0,0"/>
                  </v:shape>
                </v:group>
                <v:group id="Group 46" o:spid="_x0000_s1031" style="position:absolute;left:10;top:10;width:10236;height:2" coordorigin="10,10"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7" o:spid="_x0000_s1032" style="position:absolute;left:10;top:10;width:10236;height:2;visibility:visible;mso-wrap-style:square;v-text-anchor:top"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WwwAAANsAAAAPAAAAZHJzL2Rvd25yZXYueG1sRI9Ba8JA&#10;FITvgv9heYKXUjeVUEvqKjYgePGgLeb6mn1mo9m3Ibtq/PduoeBxmJlvmPmyt424UudrxwreJgkI&#10;4tLpmisFP9/r1w8QPiBrbByTgjt5WC6Ggzlm2t14R9d9qESEsM9QgQmhzaT0pSGLfuJa4ugdXWcx&#10;RNlVUnd4i3DbyGmSvEuLNccFgy3lhsrz/mIVnGZrNKl7+d2i/zLVocibvKiVGo/61SeIQH14hv/b&#10;G60gTeHvS/wBcvEAAAD//wMAUEsBAi0AFAAGAAgAAAAhANvh9svuAAAAhQEAABMAAAAAAAAAAAAA&#10;AAAAAAAAAFtDb250ZW50X1R5cGVzXS54bWxQSwECLQAUAAYACAAAACEAWvQsW78AAAAVAQAACwAA&#10;AAAAAAAAAAAAAAAfAQAAX3JlbHMvLnJlbHNQSwECLQAUAAYACAAAACEAHHLflsMAAADbAAAADwAA&#10;AAAAAAAAAAAAAAAHAgAAZHJzL2Rvd25yZXYueG1sUEsFBgAAAAADAAMAtwAAAPcCAAAAAA==&#10;" path="m,l10235,e" filled="f" strokecolor="#eeece1" strokeweight=".48pt">
                    <v:path arrowok="t" o:connecttype="custom" o:connectlocs="0,0;10235,0" o:connectangles="0,0"/>
                  </v:shape>
                </v:group>
                <v:group id="Group 44" o:spid="_x0000_s1033" style="position:absolute;left:10;top:451;width:10236;height:2" coordorigin="10,451"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5" o:spid="_x0000_s1034" style="position:absolute;left:10;top:451;width:10236;height:2;visibility:visible;mso-wrap-style:square;v-text-anchor:top"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OR6xAAAANsAAAAPAAAAZHJzL2Rvd25yZXYueG1sRI9Ba8JA&#10;FITvBf/D8gQvpW4qIUrqGjQg9NJDVfT6mn3NRrNvQ3Yb03/fLRR6HGbmG2ZdjLYVA/W+cazgeZ6A&#10;IK6cbrhWcDrun1YgfEDW2DomBd/kodhMHtaYa3fndxoOoRYRwj5HBSaELpfSV4Ys+rnriKP36XqL&#10;Icq+lrrHe4TbVi6SJJMWG44LBjsqDVW3w5dVcF3u0aTu8eMN/c7U50vZlpdGqdl03L6ACDSG//Bf&#10;+1UrSDP4/RJ/gNz8AAAA//8DAFBLAQItABQABgAIAAAAIQDb4fbL7gAAAIUBAAATAAAAAAAAAAAA&#10;AAAAAAAAAABbQ29udGVudF9UeXBlc10ueG1sUEsBAi0AFAAGAAgAAAAhAFr0LFu/AAAAFQEAAAsA&#10;AAAAAAAAAAAAAAAAHwEAAF9yZWxzLy5yZWxzUEsBAi0AFAAGAAgAAAAhAIPs5HrEAAAA2wAAAA8A&#10;AAAAAAAAAAAAAAAABwIAAGRycy9kb3ducmV2LnhtbFBLBQYAAAAAAwADALcAAAD4AgAAAAA=&#10;" path="m,l10235,e" filled="f" strokecolor="#eeece1" strokeweight=".48pt">
                    <v:path arrowok="t" o:connecttype="custom" o:connectlocs="0,0;10235,0" o:connectangles="0,0"/>
                  </v:shape>
                </v:group>
                <v:group id="Group 42" o:spid="_x0000_s1035" style="position:absolute;left:5;top:5;width:2;height:2996" coordorigin="5,5" coordsize="2,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3" o:spid="_x0000_s1036" style="position:absolute;left:5;top:5;width:2;height:2996;visibility:visible;mso-wrap-style:square;v-text-anchor:top" coordsize="2,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r05wQAAANsAAAAPAAAAZHJzL2Rvd25yZXYueG1sRE/Pa8Iw&#10;FL4P/B/CE3abiWWUUY2iwsCTbFbR4yN5tsXmpTSZ7fbXL4fBjh/f7+V6dK14UB8azxrmMwWC2Hjb&#10;cKXhVL6/vIEIEdli65k0fFOA9WrytMTC+oE/6XGMlUghHArUUMfYFVIGU5PDMPMdceJuvncYE+wr&#10;aXscUrhrZaZULh02nBpq7GhXk7kfv5yG7aU5l3N5+smUyW9ldrh+eHXV+nk6bhYgIo3xX/zn3lsN&#10;r2ls+pJ+gFz9AgAA//8DAFBLAQItABQABgAIAAAAIQDb4fbL7gAAAIUBAAATAAAAAAAAAAAAAAAA&#10;AAAAAABbQ29udGVudF9UeXBlc10ueG1sUEsBAi0AFAAGAAgAAAAhAFr0LFu/AAAAFQEAAAsAAAAA&#10;AAAAAAAAAAAAHwEAAF9yZWxzLy5yZWxzUEsBAi0AFAAGAAgAAAAhACOWvTnBAAAA2wAAAA8AAAAA&#10;AAAAAAAAAAAABwIAAGRycy9kb3ducmV2LnhtbFBLBQYAAAAAAwADALcAAAD1AgAAAAA=&#10;" path="m,l,2995e" filled="f" strokecolor="#eeece1" strokeweight=".48pt">
                    <v:path arrowok="t" o:connecttype="custom" o:connectlocs="0,5;0,3000" o:connectangles="0,0"/>
                  </v:shape>
                </v:group>
                <v:group id="Group 40" o:spid="_x0000_s1037" style="position:absolute;left:10;top:2995;width:10236;height:2" coordorigin="10,2995"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1" o:spid="_x0000_s1038" style="position:absolute;left:10;top:2995;width:10236;height:2;visibility:visible;mso-wrap-style:square;v-text-anchor:top" coordsize="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E9IwQAAANsAAAAPAAAAZHJzL2Rvd25yZXYueG1sRE/Pa8Iw&#10;FL4P/B/CE7wMm07cHJ1RZkHwssOc2Otb89Z0a15KE9v635vDwOPH93u9HW0jeup87VjBU5KCIC6d&#10;rrlScPraz19B+ICssXFMCq7kYbuZPKwx027gT+qPoRIxhH2GCkwIbSalLw1Z9IlriSP34zqLIcKu&#10;krrDIYbbRi7S9EVarDk2GGwpN1T+HS9Wwe9qj2bpHr8/0O9MdS7yJi9qpWbT8f0NRKAx3MX/7oNW&#10;8BzXxy/xB8jNDQAA//8DAFBLAQItABQABgAIAAAAIQDb4fbL7gAAAIUBAAATAAAAAAAAAAAAAAAA&#10;AAAAAABbQ29udGVudF9UeXBlc10ueG1sUEsBAi0AFAAGAAgAAAAhAFr0LFu/AAAAFQEAAAsAAAAA&#10;AAAAAAAAAAAAHwEAAF9yZWxzLy5yZWxzUEsBAi0AFAAGAAgAAAAhAOaQT0jBAAAA2wAAAA8AAAAA&#10;AAAAAAAAAAAABwIAAGRycy9kb3ducmV2LnhtbFBLBQYAAAAAAwADALcAAAD1AgAAAAA=&#10;" path="m,l10235,e" filled="f" strokecolor="#eeece1" strokeweight=".48pt">
                    <v:path arrowok="t" o:connecttype="custom" o:connectlocs="0,0;10235,0" o:connectangles="0,0"/>
                  </v:shape>
                </v:group>
                <v:group id="Group 36" o:spid="_x0000_s1039" style="position:absolute;left:5;top:-7;width:10247;height:3563" coordorigin="5,-7" coordsize="10247,3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39" o:spid="_x0000_s1040" style="position:absolute;left:10250;top:5;width:2;height:2996;visibility:visible;mso-wrap-style:square;v-text-anchor:top" coordsize="2,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xwOxAAAANsAAAAPAAAAZHJzL2Rvd25yZXYueG1sRI9Ba8JA&#10;FITvQv/D8gq96W4ClZK6Bi0UeipqFD0+ss8kNPs2ZLdJ6q93C4Ueh5n5hlnlk23FQL1vHGtIFgoE&#10;celMw5WGY/E+fwHhA7LB1jFp+CEP+fphtsLMuJH3NBxCJSKEfYYa6hC6TEpf1mTRL1xHHL2r6y2G&#10;KPtKmh7HCLetTJVaSosNx4UaO3qrqfw6fFsN23NzKhJ5vKWqXF6L9POyc+qi9dPjtHkFEWgK/+G/&#10;9ofR8JzC75f4A+T6DgAA//8DAFBLAQItABQABgAIAAAAIQDb4fbL7gAAAIUBAAATAAAAAAAAAAAA&#10;AAAAAAAAAABbQ29udGVudF9UeXBlc10ueG1sUEsBAi0AFAAGAAgAAAAhAFr0LFu/AAAAFQEAAAsA&#10;AAAAAAAAAAAAAAAAHwEAAF9yZWxzLy5yZWxzUEsBAi0AFAAGAAgAAAAhAMenHA7EAAAA2wAAAA8A&#10;AAAAAAAAAAAAAAAABwIAAGRycy9kb3ducmV2LnhtbFBLBQYAAAAAAwADALcAAAD4AgAAAAA=&#10;" path="m,l,2995e" filled="f" strokecolor="#eeece1" strokeweight=".48pt">
                    <v:path arrowok="t" o:connecttype="custom" o:connectlocs="0,5;0,3000" o:connectangles="0,0"/>
                  </v:shape>
                  <v:shapetype id="_x0000_t202" coordsize="21600,21600" o:spt="202" path="m,l,21600r21600,l21600,xe">
                    <v:stroke joinstyle="miter"/>
                    <v:path gradientshapeok="t" o:connecttype="rect"/>
                  </v:shapetype>
                  <v:shape id="Text Box 38" o:spid="_x0000_s1041" type="#_x0000_t202" style="position:absolute;left:5;top:-7;width:10219;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222CBDFB" w14:textId="77777777" w:rsidR="000E7680" w:rsidRDefault="00000000">
                          <w:pPr>
                            <w:spacing w:before="31"/>
                            <w:ind w:left="110"/>
                            <w:rPr>
                              <w:rFonts w:ascii="Arial" w:eastAsia="Arial" w:hAnsi="Arial" w:cs="Arial"/>
                            </w:rPr>
                          </w:pPr>
                          <w:r>
                            <w:rPr>
                              <w:rFonts w:ascii="Arial" w:eastAsia="Arial" w:hAnsi="Arial" w:cs="Arial"/>
                              <w:color w:val="FFFFFF"/>
                            </w:rPr>
                            <w:t>PHYSICIAN’S SIGNATURE OF</w:t>
                          </w:r>
                          <w:r>
                            <w:rPr>
                              <w:rFonts w:ascii="Arial" w:eastAsia="Arial" w:hAnsi="Arial" w:cs="Arial"/>
                              <w:color w:val="FFFFFF"/>
                              <w:spacing w:val="-17"/>
                            </w:rPr>
                            <w:t xml:space="preserve"> </w:t>
                          </w:r>
                          <w:r>
                            <w:rPr>
                              <w:rFonts w:ascii="Arial" w:eastAsia="Arial" w:hAnsi="Arial" w:cs="Arial"/>
                              <w:color w:val="FFFFFF"/>
                            </w:rPr>
                            <w:t>CONSENT</w:t>
                          </w:r>
                        </w:p>
                      </w:txbxContent>
                    </v:textbox>
                  </v:shape>
                  <v:shape id="Text Box 37" o:spid="_x0000_s1042" type="#_x0000_t202" style="position:absolute;left:5;top:451;width:1024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572F94F3" w14:textId="77777777" w:rsidR="000E7680" w:rsidRDefault="00000000">
                          <w:pPr>
                            <w:spacing w:before="124" w:line="264" w:lineRule="auto"/>
                            <w:ind w:left="108" w:right="102"/>
                            <w:jc w:val="both"/>
                            <w:rPr>
                              <w:rFonts w:ascii="Arial" w:eastAsia="Arial" w:hAnsi="Arial" w:cs="Arial"/>
                              <w:sz w:val="20"/>
                              <w:szCs w:val="20"/>
                            </w:rPr>
                          </w:pPr>
                          <w:r>
                            <w:rPr>
                              <w:rFonts w:ascii="Arial"/>
                              <w:sz w:val="18"/>
                              <w:szCs w:val="18"/>
                            </w:rPr>
                            <w:t>I</w:t>
                          </w:r>
                          <w:r>
                            <w:rPr>
                              <w:rFonts w:ascii="Arial"/>
                              <w:sz w:val="20"/>
                              <w:szCs w:val="20"/>
                            </w:rPr>
                            <w:t xml:space="preserve"> certify that the client specified above and/or his/her legal guardian has been informed of the benefits, risks, and limitations of the laboratory test(s) requested. I have answered this person's questions to the best of my ability.</w:t>
                          </w:r>
                          <w:r>
                            <w:rPr>
                              <w:rFonts w:ascii="Arial"/>
                              <w:spacing w:val="-5"/>
                              <w:sz w:val="20"/>
                              <w:szCs w:val="20"/>
                            </w:rPr>
                            <w:t xml:space="preserve"> </w:t>
                          </w:r>
                          <w:r>
                            <w:rPr>
                              <w:rFonts w:ascii="Arial"/>
                              <w:sz w:val="20"/>
                              <w:szCs w:val="20"/>
                            </w:rPr>
                            <w:t>I</w:t>
                          </w:r>
                          <w:r>
                            <w:rPr>
                              <w:rFonts w:ascii="Arial"/>
                              <w:spacing w:val="-5"/>
                              <w:sz w:val="20"/>
                              <w:szCs w:val="20"/>
                            </w:rPr>
                            <w:t xml:space="preserve"> </w:t>
                          </w:r>
                          <w:r>
                            <w:rPr>
                              <w:rFonts w:ascii="Arial"/>
                              <w:sz w:val="20"/>
                              <w:szCs w:val="20"/>
                            </w:rPr>
                            <w:t>have</w:t>
                          </w:r>
                          <w:r>
                            <w:rPr>
                              <w:rFonts w:ascii="Arial"/>
                              <w:spacing w:val="-4"/>
                              <w:sz w:val="20"/>
                              <w:szCs w:val="20"/>
                            </w:rPr>
                            <w:t xml:space="preserve"> </w:t>
                          </w:r>
                          <w:r>
                            <w:rPr>
                              <w:rFonts w:ascii="Arial"/>
                              <w:sz w:val="20"/>
                              <w:szCs w:val="20"/>
                            </w:rPr>
                            <w:t>obtained</w:t>
                          </w:r>
                          <w:r>
                            <w:rPr>
                              <w:rFonts w:ascii="Arial"/>
                              <w:spacing w:val="-3"/>
                              <w:sz w:val="20"/>
                              <w:szCs w:val="20"/>
                            </w:rPr>
                            <w:t xml:space="preserve"> </w:t>
                          </w:r>
                          <w:r>
                            <w:rPr>
                              <w:rFonts w:ascii="Arial"/>
                              <w:sz w:val="20"/>
                              <w:szCs w:val="20"/>
                            </w:rPr>
                            <w:t>informed</w:t>
                          </w:r>
                          <w:r>
                            <w:rPr>
                              <w:rFonts w:ascii="Arial"/>
                              <w:spacing w:val="-4"/>
                              <w:sz w:val="20"/>
                              <w:szCs w:val="20"/>
                            </w:rPr>
                            <w:t xml:space="preserve"> </w:t>
                          </w:r>
                          <w:r>
                            <w:rPr>
                              <w:rFonts w:ascii="Arial"/>
                              <w:sz w:val="20"/>
                              <w:szCs w:val="20"/>
                            </w:rPr>
                            <w:t>consent</w:t>
                          </w:r>
                          <w:r>
                            <w:rPr>
                              <w:rFonts w:ascii="Arial"/>
                              <w:spacing w:val="-7"/>
                              <w:sz w:val="20"/>
                              <w:szCs w:val="20"/>
                            </w:rPr>
                            <w:t xml:space="preserve"> </w:t>
                          </w:r>
                          <w:r>
                            <w:rPr>
                              <w:rFonts w:ascii="Arial"/>
                              <w:sz w:val="20"/>
                              <w:szCs w:val="20"/>
                            </w:rPr>
                            <w:t>from</w:t>
                          </w:r>
                          <w:r>
                            <w:rPr>
                              <w:rFonts w:ascii="Arial"/>
                              <w:spacing w:val="-3"/>
                              <w:sz w:val="20"/>
                              <w:szCs w:val="20"/>
                            </w:rPr>
                            <w:t xml:space="preserve"> </w:t>
                          </w:r>
                          <w:r>
                            <w:rPr>
                              <w:rFonts w:ascii="Arial"/>
                              <w:sz w:val="20"/>
                              <w:szCs w:val="20"/>
                            </w:rPr>
                            <w:t>the</w:t>
                          </w:r>
                          <w:r>
                            <w:rPr>
                              <w:rFonts w:ascii="Arial"/>
                              <w:spacing w:val="-4"/>
                              <w:sz w:val="20"/>
                              <w:szCs w:val="20"/>
                            </w:rPr>
                            <w:t xml:space="preserve"> </w:t>
                          </w:r>
                          <w:r>
                            <w:rPr>
                              <w:rFonts w:ascii="Arial"/>
                              <w:sz w:val="20"/>
                              <w:szCs w:val="20"/>
                            </w:rPr>
                            <w:t>patient</w:t>
                          </w:r>
                          <w:r>
                            <w:rPr>
                              <w:rFonts w:ascii="Arial"/>
                              <w:spacing w:val="-5"/>
                              <w:sz w:val="20"/>
                              <w:szCs w:val="20"/>
                            </w:rPr>
                            <w:t xml:space="preserve"> </w:t>
                          </w:r>
                          <w:r>
                            <w:rPr>
                              <w:rFonts w:ascii="Arial"/>
                              <w:sz w:val="20"/>
                              <w:szCs w:val="20"/>
                            </w:rPr>
                            <w:t>or</w:t>
                          </w:r>
                          <w:r>
                            <w:rPr>
                              <w:rFonts w:ascii="Arial"/>
                              <w:spacing w:val="-5"/>
                              <w:sz w:val="20"/>
                              <w:szCs w:val="20"/>
                            </w:rPr>
                            <w:t xml:space="preserve"> </w:t>
                          </w:r>
                          <w:r>
                            <w:rPr>
                              <w:rFonts w:ascii="Arial"/>
                              <w:sz w:val="20"/>
                              <w:szCs w:val="20"/>
                            </w:rPr>
                            <w:t>his/her</w:t>
                          </w:r>
                          <w:r>
                            <w:rPr>
                              <w:rFonts w:ascii="Arial"/>
                              <w:spacing w:val="-5"/>
                              <w:sz w:val="20"/>
                              <w:szCs w:val="20"/>
                            </w:rPr>
                            <w:t xml:space="preserve"> </w:t>
                          </w:r>
                          <w:r>
                            <w:rPr>
                              <w:rFonts w:ascii="Arial"/>
                              <w:sz w:val="20"/>
                              <w:szCs w:val="20"/>
                            </w:rPr>
                            <w:t>legal</w:t>
                          </w:r>
                          <w:r>
                            <w:rPr>
                              <w:rFonts w:ascii="Arial"/>
                              <w:spacing w:val="-3"/>
                              <w:sz w:val="20"/>
                              <w:szCs w:val="20"/>
                            </w:rPr>
                            <w:t xml:space="preserve"> </w:t>
                          </w:r>
                          <w:r>
                            <w:rPr>
                              <w:rFonts w:ascii="Arial"/>
                              <w:sz w:val="20"/>
                              <w:szCs w:val="20"/>
                            </w:rPr>
                            <w:t>guardian</w:t>
                          </w:r>
                          <w:r>
                            <w:rPr>
                              <w:rFonts w:ascii="Arial"/>
                              <w:spacing w:val="-4"/>
                              <w:sz w:val="20"/>
                              <w:szCs w:val="20"/>
                            </w:rPr>
                            <w:t xml:space="preserve"> </w:t>
                          </w:r>
                          <w:r>
                            <w:rPr>
                              <w:rFonts w:ascii="Arial"/>
                              <w:sz w:val="20"/>
                              <w:szCs w:val="20"/>
                            </w:rPr>
                            <w:t>for</w:t>
                          </w:r>
                          <w:r>
                            <w:rPr>
                              <w:rFonts w:ascii="Arial"/>
                              <w:spacing w:val="-5"/>
                              <w:sz w:val="20"/>
                              <w:szCs w:val="20"/>
                            </w:rPr>
                            <w:t xml:space="preserve"> </w:t>
                          </w:r>
                          <w:r>
                            <w:rPr>
                              <w:rFonts w:ascii="Arial"/>
                              <w:sz w:val="20"/>
                              <w:szCs w:val="20"/>
                            </w:rPr>
                            <w:t>this</w:t>
                          </w:r>
                          <w:r>
                            <w:rPr>
                              <w:rFonts w:ascii="Arial"/>
                              <w:spacing w:val="-4"/>
                              <w:sz w:val="20"/>
                              <w:szCs w:val="20"/>
                            </w:rPr>
                            <w:t xml:space="preserve"> </w:t>
                          </w:r>
                          <w:r>
                            <w:rPr>
                              <w:rFonts w:ascii="Arial"/>
                              <w:sz w:val="20"/>
                              <w:szCs w:val="20"/>
                            </w:rPr>
                            <w:t>test.</w:t>
                          </w:r>
                        </w:p>
                        <w:p w14:paraId="57720E2F" w14:textId="77777777" w:rsidR="000E7680" w:rsidRDefault="00000000">
                          <w:pPr>
                            <w:tabs>
                              <w:tab w:val="left" w:pos="2630"/>
                              <w:tab w:val="left" w:pos="6137"/>
                              <w:tab w:val="left" w:pos="10121"/>
                            </w:tabs>
                            <w:spacing w:line="264" w:lineRule="auto"/>
                            <w:ind w:left="110" w:right="104"/>
                            <w:jc w:val="both"/>
                            <w:rPr>
                              <w:rFonts w:ascii="Arial" w:eastAsia="Arial" w:hAnsi="Arial" w:cs="Arial"/>
                              <w:sz w:val="20"/>
                              <w:szCs w:val="20"/>
                            </w:rPr>
                          </w:pPr>
                          <w:r>
                            <w:rPr>
                              <w:rFonts w:ascii="Arial"/>
                              <w:sz w:val="20"/>
                              <w:szCs w:val="20"/>
                            </w:rPr>
                            <w:t>Physician's</w:t>
                          </w:r>
                          <w:r>
                            <w:rPr>
                              <w:rFonts w:ascii="Arial"/>
                              <w:spacing w:val="-7"/>
                              <w:sz w:val="20"/>
                              <w:szCs w:val="20"/>
                            </w:rPr>
                            <w:t xml:space="preserve"> </w:t>
                          </w:r>
                          <w:r>
                            <w:rPr>
                              <w:rFonts w:ascii="Arial"/>
                              <w:sz w:val="20"/>
                              <w:szCs w:val="20"/>
                            </w:rPr>
                            <w:t>Printed</w:t>
                          </w:r>
                          <w:r>
                            <w:rPr>
                              <w:rFonts w:ascii="Arial"/>
                              <w:spacing w:val="-9"/>
                              <w:sz w:val="20"/>
                              <w:szCs w:val="20"/>
                            </w:rPr>
                            <w:t xml:space="preserve"> </w:t>
                          </w:r>
                          <w:r>
                            <w:rPr>
                              <w:rFonts w:ascii="Arial"/>
                              <w:sz w:val="20"/>
                              <w:szCs w:val="20"/>
                            </w:rPr>
                            <w:t>Name*</w:t>
                          </w:r>
                          <w:r>
                            <w:rPr>
                              <w:rFonts w:ascii="Arial"/>
                              <w:sz w:val="20"/>
                              <w:szCs w:val="20"/>
                              <w:u w:val="single" w:color="000000"/>
                            </w:rPr>
                            <w:t xml:space="preserve"> </w:t>
                          </w:r>
                          <w:r>
                            <w:rPr>
                              <w:rFonts w:ascii="Arial"/>
                              <w:sz w:val="20"/>
                              <w:szCs w:val="20"/>
                              <w:u w:val="single" w:color="000000"/>
                            </w:rPr>
                            <w:tab/>
                          </w:r>
                          <w:r>
                            <w:rPr>
                              <w:rFonts w:ascii="Arial"/>
                              <w:sz w:val="20"/>
                              <w:szCs w:val="20"/>
                              <w:u w:val="single" w:color="000000"/>
                            </w:rPr>
                            <w:tab/>
                          </w:r>
                          <w:r>
                            <w:rPr>
                              <w:rFonts w:ascii="Arial"/>
                              <w:sz w:val="20"/>
                              <w:szCs w:val="20"/>
                            </w:rPr>
                            <w:t>Signature*</w:t>
                          </w:r>
                          <w:r>
                            <w:rPr>
                              <w:rFonts w:ascii="Arial"/>
                              <w:sz w:val="20"/>
                              <w:szCs w:val="20"/>
                              <w:u w:val="single" w:color="000000"/>
                            </w:rPr>
                            <w:tab/>
                          </w:r>
                          <w:r>
                            <w:rPr>
                              <w:rFonts w:ascii="Arial"/>
                              <w:sz w:val="20"/>
                              <w:szCs w:val="20"/>
                            </w:rPr>
                            <w:t xml:space="preserve"> Date (dd/mm/yyyy)</w:t>
                          </w:r>
                          <w:r>
                            <w:rPr>
                              <w:rFonts w:ascii="Arial"/>
                              <w:spacing w:val="-10"/>
                              <w:sz w:val="20"/>
                              <w:szCs w:val="20"/>
                            </w:rPr>
                            <w:t xml:space="preserve"> </w:t>
                          </w:r>
                          <w:r>
                            <w:rPr>
                              <w:rFonts w:ascii="Arial"/>
                              <w:sz w:val="20"/>
                              <w:szCs w:val="20"/>
                            </w:rPr>
                            <w:t>*</w:t>
                          </w:r>
                        </w:p>
                        <w:p w14:paraId="4D970E18" w14:textId="77777777" w:rsidR="000E7680" w:rsidRDefault="00000000">
                          <w:pPr>
                            <w:spacing w:before="3" w:line="264" w:lineRule="auto"/>
                            <w:ind w:left="110"/>
                            <w:jc w:val="both"/>
                            <w:rPr>
                              <w:rFonts w:ascii="Arial" w:eastAsia="Arial" w:hAnsi="Arial" w:cs="Arial"/>
                              <w:sz w:val="20"/>
                              <w:szCs w:val="20"/>
                            </w:rPr>
                          </w:pPr>
                          <w:r>
                            <w:rPr>
                              <w:rFonts w:ascii="Arial" w:eastAsia="Arial" w:hAnsi="Arial" w:cs="Arial"/>
                              <w:sz w:val="20"/>
                              <w:szCs w:val="20"/>
                            </w:rPr>
                            <w:t>Note: Items with “*” are</w:t>
                          </w:r>
                          <w:r>
                            <w:rPr>
                              <w:rFonts w:ascii="Arial" w:eastAsia="Arial" w:hAnsi="Arial" w:cs="Arial"/>
                              <w:spacing w:val="-11"/>
                              <w:sz w:val="20"/>
                              <w:szCs w:val="20"/>
                            </w:rPr>
                            <w:t xml:space="preserve"> </w:t>
                          </w:r>
                          <w:r>
                            <w:rPr>
                              <w:rFonts w:ascii="Arial" w:eastAsia="Arial" w:hAnsi="Arial" w:cs="Arial"/>
                              <w:sz w:val="20"/>
                              <w:szCs w:val="20"/>
                            </w:rPr>
                            <w:t>pre-requisite</w:t>
                          </w:r>
                        </w:p>
                      </w:txbxContent>
                    </v:textbox>
                  </v:shape>
                </v:group>
                <w10:anchorlock/>
              </v:group>
            </w:pict>
          </mc:Fallback>
        </mc:AlternateContent>
      </w:r>
    </w:p>
    <w:p w14:paraId="198CDD16" w14:textId="77777777" w:rsidR="000E7680" w:rsidRDefault="000E7680">
      <w:pPr>
        <w:spacing w:before="1"/>
        <w:rPr>
          <w:rFonts w:ascii="Arial" w:eastAsia="Arial" w:hAnsi="Arial" w:cs="Arial"/>
          <w:sz w:val="16"/>
          <w:szCs w:val="16"/>
        </w:rPr>
      </w:pPr>
    </w:p>
    <w:p w14:paraId="4C0A5787" w14:textId="77777777" w:rsidR="000E7680" w:rsidRDefault="00000000">
      <w:pPr>
        <w:ind w:leftChars="53" w:left="117"/>
        <w:rPr>
          <w:rFonts w:ascii="Arial" w:eastAsia="Arial" w:hAnsi="Arial" w:cs="Arial"/>
          <w:sz w:val="20"/>
          <w:szCs w:val="20"/>
        </w:rPr>
      </w:pPr>
      <w:r>
        <w:rPr>
          <w:rFonts w:ascii="Arial" w:eastAsia="Arial" w:hAnsi="Arial" w:cs="Arial"/>
          <w:noProof/>
          <w:sz w:val="20"/>
          <w:szCs w:val="20"/>
          <w:lang w:eastAsia="zh-CN"/>
        </w:rPr>
        <mc:AlternateContent>
          <mc:Choice Requires="wps">
            <w:drawing>
              <wp:inline distT="0" distB="0" distL="0" distR="0" wp14:anchorId="083C0B8D" wp14:editId="0293D3B4">
                <wp:extent cx="6624955" cy="236220"/>
                <wp:effectExtent l="4445" t="5080" r="15240" b="17780"/>
                <wp:docPr id="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236220"/>
                        </a:xfrm>
                        <a:prstGeom prst="rect">
                          <a:avLst/>
                        </a:prstGeom>
                        <a:solidFill>
                          <a:srgbClr val="8064A2"/>
                        </a:solidFill>
                        <a:ln w="6096">
                          <a:solidFill>
                            <a:srgbClr val="EEECE1"/>
                          </a:solidFill>
                          <a:miter lim="800000"/>
                        </a:ln>
                      </wps:spPr>
                      <wps:txbx>
                        <w:txbxContent>
                          <w:p w14:paraId="459E349C" w14:textId="77777777" w:rsidR="000E7680" w:rsidRDefault="00000000">
                            <w:pPr>
                              <w:spacing w:before="55"/>
                              <w:ind w:left="103"/>
                              <w:rPr>
                                <w:rFonts w:ascii="Arial" w:eastAsia="Arial" w:hAnsi="Arial" w:cs="Arial"/>
                              </w:rPr>
                            </w:pPr>
                            <w:r>
                              <w:rPr>
                                <w:rFonts w:ascii="Arial"/>
                                <w:color w:val="FFFFFF"/>
                              </w:rPr>
                              <w:t>HEREDITARY CANCER GENE</w:t>
                            </w:r>
                            <w:r>
                              <w:rPr>
                                <w:rFonts w:ascii="Arial"/>
                                <w:color w:val="FFFFFF"/>
                                <w:spacing w:val="-16"/>
                              </w:rPr>
                              <w:t xml:space="preserve"> </w:t>
                            </w:r>
                            <w:r>
                              <w:rPr>
                                <w:rFonts w:ascii="Arial"/>
                                <w:color w:val="FFFFFF"/>
                              </w:rPr>
                              <w:t>LIST</w:t>
                            </w:r>
                          </w:p>
                        </w:txbxContent>
                      </wps:txbx>
                      <wps:bodyPr rot="0" vert="horz" wrap="square" lIns="0" tIns="0" rIns="0" bIns="0" anchor="t" anchorCtr="0" upright="1">
                        <a:noAutofit/>
                      </wps:bodyPr>
                    </wps:wsp>
                  </a:graphicData>
                </a:graphic>
              </wp:inline>
            </w:drawing>
          </mc:Choice>
          <mc:Fallback>
            <w:pict>
              <v:shape w14:anchorId="083C0B8D" id="Text Box 34" o:spid="_x0000_s1043" type="#_x0000_t202" style="width:521.6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B6DAIAAAoEAAAOAAAAZHJzL2Uyb0RvYy54bWysU8tu2zAQvBfoPxC817LVxEgEy4HrOEWB&#10;9AGk/QCKoiSiFJdd0pbSr++Ssp3CRS9FdSCW4nJ2Z2a5uht7ww4KvQZb8sVszpmyEmpt25J/+/rw&#10;5oYzH4SthQGrSv6sPL9bv361GlyhcujA1AoZgVhfDK7kXQiuyDIvO9ULPwOnLB02gL0ItMU2q1EM&#10;hN6bLJ/Pl9kAWDsEqbynv/fTIV8n/KZRMnxuGq8CMyWn3kJaMa1VXLP1ShQtCtdpeWxD/EMXvdCW&#10;ip6h7kUQbI/6D6heSwQPTZhJ6DNoGi1V4kBsFvMLNk+dcCpxIXG8O8vk/x+s/HR4cl+QhfEdjGRg&#10;IuHdI8jvnlnYdsK2aoMIQ6dETYUXUbJscL44Xo1S+8JHkGr4CDWZLPYBEtDYYB9VIZ6M0MmA57Po&#10;agxM0s/lMr+6vb7mTNJZ/naZ58mVTBSn2w59eK+gZzEoOZKpCV0cHn2I3YjilBKLeTC6ftDGpA22&#10;1dYgOwgagJv58mqTJwIXacaygVqZ3y4nAf4KsdvttrtJgwuIXgeaZKP7WCd+xzrGHvWKEk1ihbEa&#10;ma6JbsyJ8lVQP5OACNOA0oOioAP8ydlAw1ly/2MvUHFmPlgyIU7yKcBTUJ0CYSVdLXngbAq3YZr4&#10;vUPddoQ82WxhQ0Y1Omn40sWxXRq4JO3xccSJ/n2fsl6e8PoXAAAA//8DAFBLAwQUAAYACAAAACEA&#10;Ps1KZ9sAAAAFAQAADwAAAGRycy9kb3ducmV2LnhtbEyPwU7DMBBE70j8g7VI3KhNUkEV4lQIFanq&#10;rYXc3XiJo8brEG/bwNfjcoHLSqMZzbwtl5PvxQnH2AXScD9TIJCaYDtqNby/vd4tQEQ2ZE0fCDV8&#10;YYRldX1VmsKGM23xtONWpBKKhdHgmIdCytg49CbOwoCUvI8wesNJjq20ozmnct/LTKkH6U1HacGZ&#10;AV8cNofd0WuoV4fVph54HT7rrVp8b+Yui2utb2+m5ycQjBP/heGCn9ChSkz7cCQbRa8hPcK/9+Kp&#10;eZ6D2GvIHzOQVSn/01c/AAAA//8DAFBLAQItABQABgAIAAAAIQC2gziS/gAAAOEBAAATAAAAAAAA&#10;AAAAAAAAAAAAAABbQ29udGVudF9UeXBlc10ueG1sUEsBAi0AFAAGAAgAAAAhADj9If/WAAAAlAEA&#10;AAsAAAAAAAAAAAAAAAAALwEAAF9yZWxzLy5yZWxzUEsBAi0AFAAGAAgAAAAhAC5oYHoMAgAACgQA&#10;AA4AAAAAAAAAAAAAAAAALgIAAGRycy9lMm9Eb2MueG1sUEsBAi0AFAAGAAgAAAAhAD7NSmfbAAAA&#10;BQEAAA8AAAAAAAAAAAAAAAAAZgQAAGRycy9kb3ducmV2LnhtbFBLBQYAAAAABAAEAPMAAABuBQAA&#10;AAA=&#10;" fillcolor="#8064a2" strokecolor="#eeece1" strokeweight=".48pt">
                <v:textbox inset="0,0,0,0">
                  <w:txbxContent>
                    <w:p w14:paraId="459E349C" w14:textId="77777777" w:rsidR="000E7680" w:rsidRDefault="00000000">
                      <w:pPr>
                        <w:spacing w:before="55"/>
                        <w:ind w:left="103"/>
                        <w:rPr>
                          <w:rFonts w:ascii="Arial" w:eastAsia="Arial" w:hAnsi="Arial" w:cs="Arial"/>
                        </w:rPr>
                      </w:pPr>
                      <w:r>
                        <w:rPr>
                          <w:rFonts w:ascii="Arial"/>
                          <w:color w:val="FFFFFF"/>
                        </w:rPr>
                        <w:t>HEREDITARY CANCER GENE</w:t>
                      </w:r>
                      <w:r>
                        <w:rPr>
                          <w:rFonts w:ascii="Arial"/>
                          <w:color w:val="FFFFFF"/>
                          <w:spacing w:val="-16"/>
                        </w:rPr>
                        <w:t xml:space="preserve"> </w:t>
                      </w:r>
                      <w:r>
                        <w:rPr>
                          <w:rFonts w:ascii="Arial"/>
                          <w:color w:val="FFFFFF"/>
                        </w:rPr>
                        <w:t>LIST</w:t>
                      </w:r>
                    </w:p>
                  </w:txbxContent>
                </v:textbox>
                <w10:anchorlock/>
              </v:shape>
            </w:pict>
          </mc:Fallback>
        </mc:AlternateContent>
      </w:r>
    </w:p>
    <w:tbl>
      <w:tblPr>
        <w:tblStyle w:val="TableGrid"/>
        <w:tblpPr w:leftFromText="180" w:rightFromText="180" w:vertAnchor="text" w:horzAnchor="page" w:tblpX="1016" w:tblpY="192"/>
        <w:tblOverlap w:val="never"/>
        <w:tblW w:w="0" w:type="auto"/>
        <w:tblLook w:val="04A0" w:firstRow="1" w:lastRow="0" w:firstColumn="1" w:lastColumn="0" w:noHBand="0" w:noVBand="1"/>
      </w:tblPr>
      <w:tblGrid>
        <w:gridCol w:w="1257"/>
        <w:gridCol w:w="1713"/>
        <w:gridCol w:w="7408"/>
      </w:tblGrid>
      <w:tr w:rsidR="000E7680" w14:paraId="172AD9D6" w14:textId="77777777">
        <w:trPr>
          <w:trHeight w:val="248"/>
        </w:trPr>
        <w:tc>
          <w:tcPr>
            <w:tcW w:w="1257" w:type="dxa"/>
            <w:vAlign w:val="center"/>
          </w:tcPr>
          <w:p w14:paraId="43CCBB45" w14:textId="77777777" w:rsidR="000E7680" w:rsidRDefault="00000000">
            <w:pPr>
              <w:spacing w:line="288" w:lineRule="auto"/>
              <w:jc w:val="center"/>
              <w:rPr>
                <w:rFonts w:ascii="Arial"/>
                <w:sz w:val="15"/>
                <w:szCs w:val="15"/>
                <w:lang w:eastAsia="zh-CN"/>
              </w:rPr>
            </w:pPr>
            <w:r>
              <w:rPr>
                <w:rFonts w:ascii="Arial" w:hint="eastAsia"/>
                <w:sz w:val="15"/>
                <w:szCs w:val="15"/>
                <w:lang w:eastAsia="zh-CN"/>
              </w:rPr>
              <w:t>Product Code</w:t>
            </w:r>
          </w:p>
        </w:tc>
        <w:tc>
          <w:tcPr>
            <w:tcW w:w="1713" w:type="dxa"/>
            <w:vAlign w:val="center"/>
          </w:tcPr>
          <w:p w14:paraId="20392F1E" w14:textId="77777777" w:rsidR="000E7680" w:rsidRDefault="00000000">
            <w:pPr>
              <w:spacing w:line="288" w:lineRule="auto"/>
              <w:jc w:val="center"/>
              <w:rPr>
                <w:rFonts w:ascii="Arial"/>
                <w:sz w:val="15"/>
                <w:szCs w:val="15"/>
                <w:lang w:eastAsia="zh-CN"/>
              </w:rPr>
            </w:pPr>
            <w:r>
              <w:rPr>
                <w:rFonts w:ascii="Arial" w:hint="eastAsia"/>
                <w:sz w:val="15"/>
                <w:szCs w:val="15"/>
                <w:lang w:eastAsia="zh-CN"/>
              </w:rPr>
              <w:t>Product Name</w:t>
            </w:r>
          </w:p>
        </w:tc>
        <w:tc>
          <w:tcPr>
            <w:tcW w:w="7408" w:type="dxa"/>
            <w:vAlign w:val="center"/>
          </w:tcPr>
          <w:p w14:paraId="4CD15EB3" w14:textId="77777777" w:rsidR="000E7680" w:rsidRDefault="00000000">
            <w:pPr>
              <w:spacing w:line="288" w:lineRule="auto"/>
              <w:jc w:val="center"/>
              <w:rPr>
                <w:rFonts w:ascii="Arial"/>
                <w:sz w:val="15"/>
                <w:szCs w:val="15"/>
                <w:lang w:eastAsia="zh-CN"/>
              </w:rPr>
            </w:pPr>
            <w:r>
              <w:rPr>
                <w:rFonts w:ascii="Arial" w:hint="eastAsia"/>
                <w:sz w:val="15"/>
                <w:szCs w:val="15"/>
                <w:lang w:eastAsia="zh-CN"/>
              </w:rPr>
              <w:t>Gene List</w:t>
            </w:r>
          </w:p>
        </w:tc>
      </w:tr>
      <w:tr w:rsidR="000E7680" w14:paraId="48500542" w14:textId="77777777">
        <w:trPr>
          <w:trHeight w:val="221"/>
        </w:trPr>
        <w:tc>
          <w:tcPr>
            <w:tcW w:w="1257" w:type="dxa"/>
            <w:vAlign w:val="center"/>
          </w:tcPr>
          <w:p w14:paraId="61F3B44B" w14:textId="77777777" w:rsidR="000E7680" w:rsidRDefault="00000000">
            <w:pPr>
              <w:spacing w:line="288" w:lineRule="auto"/>
              <w:jc w:val="center"/>
              <w:rPr>
                <w:rFonts w:ascii="Arial"/>
                <w:sz w:val="15"/>
                <w:szCs w:val="15"/>
              </w:rPr>
            </w:pPr>
            <w:r>
              <w:rPr>
                <w:rFonts w:ascii="Arial" w:hint="eastAsia"/>
                <w:sz w:val="15"/>
                <w:szCs w:val="15"/>
              </w:rPr>
              <w:t>HW2120</w:t>
            </w:r>
          </w:p>
        </w:tc>
        <w:tc>
          <w:tcPr>
            <w:tcW w:w="1713" w:type="dxa"/>
            <w:vAlign w:val="center"/>
          </w:tcPr>
          <w:p w14:paraId="5D587B02" w14:textId="77777777" w:rsidR="000E7680" w:rsidRDefault="00000000">
            <w:pPr>
              <w:spacing w:line="288" w:lineRule="auto"/>
              <w:jc w:val="center"/>
              <w:rPr>
                <w:rFonts w:ascii="Arial"/>
                <w:sz w:val="15"/>
                <w:szCs w:val="15"/>
              </w:rPr>
            </w:pPr>
            <w:r>
              <w:rPr>
                <w:rFonts w:ascii="Arial" w:hint="eastAsia"/>
                <w:sz w:val="15"/>
                <w:szCs w:val="15"/>
              </w:rPr>
              <w:t>SENTIS</w:t>
            </w:r>
            <w:r>
              <w:rPr>
                <w:rFonts w:ascii="Arial" w:hint="eastAsia"/>
                <w:sz w:val="15"/>
                <w:szCs w:val="15"/>
                <w:lang w:eastAsia="zh-CN"/>
              </w:rPr>
              <w:t xml:space="preserve"> </w:t>
            </w:r>
            <w:r>
              <w:rPr>
                <w:rFonts w:ascii="Arial" w:hint="eastAsia"/>
                <w:sz w:val="15"/>
                <w:szCs w:val="15"/>
              </w:rPr>
              <w:t>Hereditary Cancer Testing (Male, 108 genes)</w:t>
            </w:r>
          </w:p>
        </w:tc>
        <w:tc>
          <w:tcPr>
            <w:tcW w:w="7408" w:type="dxa"/>
            <w:vAlign w:val="center"/>
          </w:tcPr>
          <w:p w14:paraId="2673ECCC" w14:textId="77777777" w:rsidR="000E7680" w:rsidRDefault="00000000">
            <w:pPr>
              <w:spacing w:line="288" w:lineRule="auto"/>
              <w:jc w:val="center"/>
              <w:rPr>
                <w:rFonts w:ascii="Arial"/>
                <w:sz w:val="15"/>
                <w:szCs w:val="15"/>
              </w:rPr>
            </w:pPr>
            <w:r>
              <w:rPr>
                <w:rFonts w:ascii="Arial" w:hint="eastAsia"/>
                <w:sz w:val="15"/>
                <w:szCs w:val="15"/>
              </w:rPr>
              <w:t>ALK, APC, AR, ATM, ATR, AXIN2, BAP1, BARD1, BLM, BMPR1A, BRCA1, BRCA2, BRIP1, CDC73, CDH1, CDK12, CDK4, CDKN1B, CDKN1C, CDKN2A, CFTR, CHEK2, CYLD, DDB2, DICER1, DIS3L2, EGFR, EPAS1, EPCAM, ERCC2, ERCC3, ERCC4, ERCC5, EXT1, EXT2, FAM175A, FANCA, FANCC, FANCG, FH, FLCN, GALNT12, GEN1, GREM1, HOXB13, HRAS, KIF1B, KIT, KLLN, MAX, MC1R, MDH2, MEN1, MET, MITF, MLH1, MLH3, MRE11A, MSH2, MSH3, MSH6, MSR1, MUTYH, NBN, NF1, NF2, NTHL1, PALB2, PDGFRA, PHOX2B, PMS2, POLD1, POLE, POLH, POT1, PRSS1, PTCH1, PTCH2, PTEN, RAD51C, RAD51D, RAD54L, RB1, RECQL4, RET, RHBDF2, RPS20, SDHA, SDHAF2, SDHB, SDHC, SDHD, SMAD4, SMARCA4, SMARCB1, SPINK1, STK11, SUFU, TERT, TMEM127, TP53, TSC1, TSC2, VHL, WRN, WT1, XPA, XPC</w:t>
            </w:r>
          </w:p>
        </w:tc>
      </w:tr>
      <w:tr w:rsidR="000E7680" w14:paraId="2CD22D3E" w14:textId="77777777">
        <w:trPr>
          <w:trHeight w:val="221"/>
        </w:trPr>
        <w:tc>
          <w:tcPr>
            <w:tcW w:w="1257" w:type="dxa"/>
            <w:vAlign w:val="center"/>
          </w:tcPr>
          <w:p w14:paraId="40E682D4" w14:textId="77777777" w:rsidR="000E7680" w:rsidRDefault="00000000">
            <w:pPr>
              <w:spacing w:line="288" w:lineRule="auto"/>
              <w:jc w:val="center"/>
              <w:rPr>
                <w:rFonts w:ascii="Arial"/>
                <w:sz w:val="15"/>
                <w:szCs w:val="15"/>
              </w:rPr>
            </w:pPr>
            <w:r>
              <w:rPr>
                <w:rFonts w:ascii="Arial" w:hint="eastAsia"/>
                <w:sz w:val="15"/>
                <w:szCs w:val="15"/>
              </w:rPr>
              <w:t>HW2119</w:t>
            </w:r>
          </w:p>
        </w:tc>
        <w:tc>
          <w:tcPr>
            <w:tcW w:w="1713" w:type="dxa"/>
            <w:vAlign w:val="center"/>
          </w:tcPr>
          <w:p w14:paraId="6635CE4A" w14:textId="77777777" w:rsidR="000E7680" w:rsidRDefault="00000000">
            <w:pPr>
              <w:spacing w:line="288" w:lineRule="auto"/>
              <w:jc w:val="center"/>
              <w:rPr>
                <w:rFonts w:ascii="Arial"/>
                <w:sz w:val="15"/>
                <w:szCs w:val="15"/>
              </w:rPr>
            </w:pPr>
            <w:proofErr w:type="gramStart"/>
            <w:r>
              <w:rPr>
                <w:rFonts w:ascii="Arial" w:hint="eastAsia"/>
                <w:sz w:val="15"/>
                <w:szCs w:val="15"/>
              </w:rPr>
              <w:t>SENTIS</w:t>
            </w:r>
            <w:r>
              <w:rPr>
                <w:rFonts w:ascii="Arial" w:hint="eastAsia"/>
                <w:sz w:val="15"/>
                <w:szCs w:val="15"/>
              </w:rPr>
              <w:t> </w:t>
            </w:r>
            <w:r>
              <w:rPr>
                <w:rFonts w:ascii="Arial" w:hint="eastAsia"/>
                <w:sz w:val="15"/>
                <w:szCs w:val="15"/>
              </w:rPr>
              <w:t xml:space="preserve"> Hereditary</w:t>
            </w:r>
            <w:proofErr w:type="gramEnd"/>
            <w:r>
              <w:rPr>
                <w:rFonts w:ascii="Arial" w:hint="eastAsia"/>
                <w:sz w:val="15"/>
                <w:szCs w:val="15"/>
              </w:rPr>
              <w:t xml:space="preserve"> Cancer Testing (Female, 101 genes)</w:t>
            </w:r>
          </w:p>
        </w:tc>
        <w:tc>
          <w:tcPr>
            <w:tcW w:w="7408" w:type="dxa"/>
            <w:vAlign w:val="center"/>
          </w:tcPr>
          <w:p w14:paraId="3937CD77" w14:textId="77777777" w:rsidR="000E7680" w:rsidRDefault="00000000">
            <w:pPr>
              <w:spacing w:line="288" w:lineRule="auto"/>
              <w:jc w:val="center"/>
              <w:rPr>
                <w:rFonts w:ascii="Arial"/>
                <w:sz w:val="15"/>
                <w:szCs w:val="15"/>
              </w:rPr>
            </w:pPr>
            <w:r>
              <w:rPr>
                <w:rFonts w:ascii="Arial" w:hint="eastAsia"/>
                <w:sz w:val="15"/>
                <w:szCs w:val="15"/>
              </w:rPr>
              <w:t>ALK, APC, ATM, AXIN2, BAP1, BARD1, BLM, BMPR1A, BRCA1, BRCA2, BRIP1, CDC73, CDH1, CDK4, CDKN1B, CDKN1C, CDKN2A, CFTR, CHEK2, CYLD, DDB2, DICER1, DIS3L2, EGFR, EPAS1, EPCAM, ERCC2, ERCC3, ERCC4, ERCC5, EXT1, EXT2, FANCA, FANCC, FANCG, FH, FLCN, GALNT12, GREM1, HRAS, KIF1B, KIT, KLLN, MAX, MC1R, MDH2, MEN1, MET, MITF, MLH1, MLH3, MSH2, MSH3, MSH6, MSR1, MUTYH, NBN, NF1, NF2, NTHL1, PALB2, PDGFRA, PHOX2B, PMS2, POLD1, POLE, POLH, POT1, PRSS1, PTCH1, PTCH2, PTEN, RAD51C, RAD51D, RAD54L, RB1, RECQL4, RET, RHBDF2, RPS20, SDHA, SDHAF2, SDHB, SDHC, SDHD, SMAD4, SMARCA4, SMARCB1, SPINK1, STK11, SUFU, TERT, TMEM127, TP53, TSC1, TSC2, VHL, WRN, WT1, XPA, XPC</w:t>
            </w:r>
          </w:p>
        </w:tc>
      </w:tr>
      <w:tr w:rsidR="000E7680" w14:paraId="4AA04FDA" w14:textId="77777777">
        <w:trPr>
          <w:trHeight w:val="221"/>
        </w:trPr>
        <w:tc>
          <w:tcPr>
            <w:tcW w:w="1257" w:type="dxa"/>
            <w:vAlign w:val="center"/>
          </w:tcPr>
          <w:p w14:paraId="161E634A" w14:textId="77777777" w:rsidR="000E7680" w:rsidRDefault="00000000">
            <w:pPr>
              <w:spacing w:line="288" w:lineRule="auto"/>
              <w:jc w:val="center"/>
              <w:rPr>
                <w:rFonts w:ascii="Arial"/>
                <w:sz w:val="15"/>
                <w:szCs w:val="15"/>
              </w:rPr>
            </w:pPr>
            <w:r>
              <w:rPr>
                <w:rFonts w:ascii="Arial" w:hint="eastAsia"/>
                <w:sz w:val="15"/>
                <w:szCs w:val="15"/>
              </w:rPr>
              <w:t>HW2118</w:t>
            </w:r>
          </w:p>
        </w:tc>
        <w:tc>
          <w:tcPr>
            <w:tcW w:w="1713" w:type="dxa"/>
            <w:vAlign w:val="center"/>
          </w:tcPr>
          <w:p w14:paraId="26D3D777" w14:textId="77777777" w:rsidR="000E7680" w:rsidRDefault="00000000">
            <w:pPr>
              <w:spacing w:line="288" w:lineRule="auto"/>
              <w:jc w:val="center"/>
              <w:rPr>
                <w:rFonts w:ascii="Arial"/>
                <w:sz w:val="15"/>
                <w:szCs w:val="15"/>
              </w:rPr>
            </w:pPr>
            <w:proofErr w:type="gramStart"/>
            <w:r>
              <w:rPr>
                <w:rFonts w:ascii="Arial" w:hint="eastAsia"/>
                <w:sz w:val="15"/>
                <w:szCs w:val="15"/>
              </w:rPr>
              <w:t>SENTIS</w:t>
            </w:r>
            <w:r>
              <w:rPr>
                <w:rFonts w:ascii="Arial" w:hint="eastAsia"/>
                <w:sz w:val="15"/>
                <w:szCs w:val="15"/>
              </w:rPr>
              <w:t> </w:t>
            </w:r>
            <w:r>
              <w:rPr>
                <w:rFonts w:ascii="Arial" w:hint="eastAsia"/>
                <w:sz w:val="15"/>
                <w:szCs w:val="15"/>
              </w:rPr>
              <w:t xml:space="preserve"> Hereditary</w:t>
            </w:r>
            <w:proofErr w:type="gramEnd"/>
            <w:r>
              <w:rPr>
                <w:rFonts w:ascii="Arial" w:hint="eastAsia"/>
                <w:sz w:val="15"/>
                <w:szCs w:val="15"/>
              </w:rPr>
              <w:t xml:space="preserve"> Breast and Ovarian Cancer Testing (31 genes)</w:t>
            </w:r>
          </w:p>
        </w:tc>
        <w:tc>
          <w:tcPr>
            <w:tcW w:w="7408" w:type="dxa"/>
            <w:vAlign w:val="center"/>
          </w:tcPr>
          <w:p w14:paraId="27FDB1F2" w14:textId="77777777" w:rsidR="000E7680" w:rsidRDefault="00000000">
            <w:pPr>
              <w:spacing w:line="288" w:lineRule="auto"/>
              <w:jc w:val="center"/>
              <w:rPr>
                <w:rFonts w:ascii="Arial"/>
                <w:sz w:val="15"/>
                <w:szCs w:val="15"/>
              </w:rPr>
            </w:pPr>
            <w:r>
              <w:rPr>
                <w:rFonts w:ascii="Arial" w:hint="eastAsia"/>
                <w:sz w:val="15"/>
                <w:szCs w:val="15"/>
              </w:rPr>
              <w:t>ATM, BRCA1, BRCA2, BRIP1, CHEK2, EPCAM, MLH1, MSH2, MSH6, NBN, PALB2, PMS2, RAD51C, RAD51D, STK11, BARD1, CDH1, NF1, PTEN, TP53, SMARCA4, MUTYH, DICER1, FANCC, CDKN2A, SMARCB1, RECQL4, BLM, RAD54L, WRN, NTHL1</w:t>
            </w:r>
          </w:p>
        </w:tc>
      </w:tr>
      <w:tr w:rsidR="000E7680" w14:paraId="1D512ECD" w14:textId="77777777">
        <w:trPr>
          <w:trHeight w:val="221"/>
        </w:trPr>
        <w:tc>
          <w:tcPr>
            <w:tcW w:w="1257" w:type="dxa"/>
            <w:vAlign w:val="center"/>
          </w:tcPr>
          <w:p w14:paraId="03244E38" w14:textId="77777777" w:rsidR="000E7680" w:rsidRDefault="00000000">
            <w:pPr>
              <w:spacing w:line="288" w:lineRule="auto"/>
              <w:jc w:val="center"/>
              <w:rPr>
                <w:rFonts w:ascii="Arial"/>
                <w:sz w:val="15"/>
                <w:szCs w:val="15"/>
              </w:rPr>
            </w:pPr>
            <w:r>
              <w:rPr>
                <w:rFonts w:ascii="Arial" w:hint="eastAsia"/>
                <w:sz w:val="15"/>
                <w:szCs w:val="15"/>
              </w:rPr>
              <w:t>HW2117</w:t>
            </w:r>
          </w:p>
        </w:tc>
        <w:tc>
          <w:tcPr>
            <w:tcW w:w="1713" w:type="dxa"/>
            <w:vAlign w:val="center"/>
          </w:tcPr>
          <w:p w14:paraId="22D95CAA" w14:textId="77777777" w:rsidR="000E7680" w:rsidRDefault="00000000">
            <w:pPr>
              <w:spacing w:line="288" w:lineRule="auto"/>
              <w:jc w:val="center"/>
              <w:rPr>
                <w:rFonts w:ascii="Arial"/>
                <w:sz w:val="15"/>
                <w:szCs w:val="15"/>
              </w:rPr>
            </w:pPr>
            <w:proofErr w:type="spellStart"/>
            <w:r>
              <w:rPr>
                <w:rFonts w:ascii="Arial" w:hint="eastAsia"/>
                <w:sz w:val="15"/>
                <w:szCs w:val="15"/>
              </w:rPr>
              <w:t>Sentis</w:t>
            </w:r>
            <w:proofErr w:type="spellEnd"/>
            <w:r>
              <w:rPr>
                <w:rFonts w:ascii="Arial" w:hint="eastAsia"/>
                <w:sz w:val="15"/>
                <w:szCs w:val="15"/>
              </w:rPr>
              <w:t xml:space="preserve"> BRCA (2 genes)</w:t>
            </w:r>
          </w:p>
        </w:tc>
        <w:tc>
          <w:tcPr>
            <w:tcW w:w="7408" w:type="dxa"/>
            <w:vAlign w:val="center"/>
          </w:tcPr>
          <w:p w14:paraId="07C4A095" w14:textId="77777777" w:rsidR="000E7680" w:rsidRDefault="00000000">
            <w:pPr>
              <w:spacing w:line="288" w:lineRule="auto"/>
              <w:jc w:val="center"/>
              <w:rPr>
                <w:rFonts w:ascii="Arial"/>
                <w:sz w:val="15"/>
                <w:szCs w:val="15"/>
              </w:rPr>
            </w:pPr>
            <w:r>
              <w:rPr>
                <w:rFonts w:ascii="Arial" w:hint="eastAsia"/>
                <w:sz w:val="15"/>
                <w:szCs w:val="15"/>
              </w:rPr>
              <w:t>BRCA1, BRCA2</w:t>
            </w:r>
          </w:p>
        </w:tc>
      </w:tr>
      <w:tr w:rsidR="000E7680" w14:paraId="7BB5C4A9" w14:textId="77777777">
        <w:trPr>
          <w:trHeight w:val="221"/>
        </w:trPr>
        <w:tc>
          <w:tcPr>
            <w:tcW w:w="1257" w:type="dxa"/>
            <w:vAlign w:val="center"/>
          </w:tcPr>
          <w:p w14:paraId="4E7D2A91" w14:textId="77777777" w:rsidR="000E7680" w:rsidRDefault="00000000">
            <w:pPr>
              <w:spacing w:line="288" w:lineRule="auto"/>
              <w:jc w:val="center"/>
              <w:rPr>
                <w:rFonts w:ascii="Arial"/>
                <w:sz w:val="15"/>
                <w:szCs w:val="15"/>
              </w:rPr>
            </w:pPr>
            <w:r>
              <w:rPr>
                <w:rFonts w:ascii="Arial" w:hint="eastAsia"/>
                <w:sz w:val="15"/>
                <w:szCs w:val="15"/>
              </w:rPr>
              <w:t>HW2103</w:t>
            </w:r>
          </w:p>
        </w:tc>
        <w:tc>
          <w:tcPr>
            <w:tcW w:w="1713" w:type="dxa"/>
            <w:vAlign w:val="center"/>
          </w:tcPr>
          <w:p w14:paraId="32D6CA14" w14:textId="77777777" w:rsidR="000E7680" w:rsidRDefault="00000000">
            <w:pPr>
              <w:spacing w:line="288" w:lineRule="auto"/>
              <w:jc w:val="center"/>
              <w:rPr>
                <w:rFonts w:ascii="Arial"/>
                <w:sz w:val="15"/>
                <w:szCs w:val="15"/>
              </w:rPr>
            </w:pPr>
            <w:proofErr w:type="gramStart"/>
            <w:r>
              <w:rPr>
                <w:rFonts w:ascii="Arial" w:hint="eastAsia"/>
                <w:sz w:val="15"/>
                <w:szCs w:val="15"/>
              </w:rPr>
              <w:t>SENTIS  BRCA</w:t>
            </w:r>
            <w:proofErr w:type="gramEnd"/>
            <w:r>
              <w:rPr>
                <w:rFonts w:ascii="Arial" w:hint="eastAsia"/>
                <w:sz w:val="15"/>
                <w:szCs w:val="15"/>
              </w:rPr>
              <w:t xml:space="preserve"> (2 genes) Testing with MLPA Analysis for CNV</w:t>
            </w:r>
          </w:p>
        </w:tc>
        <w:tc>
          <w:tcPr>
            <w:tcW w:w="7408" w:type="dxa"/>
            <w:vAlign w:val="center"/>
          </w:tcPr>
          <w:p w14:paraId="75132D17" w14:textId="77777777" w:rsidR="000E7680" w:rsidRDefault="00000000">
            <w:pPr>
              <w:spacing w:line="288" w:lineRule="auto"/>
              <w:jc w:val="center"/>
              <w:rPr>
                <w:rFonts w:ascii="Arial"/>
                <w:sz w:val="15"/>
                <w:szCs w:val="15"/>
              </w:rPr>
            </w:pPr>
            <w:r>
              <w:rPr>
                <w:rFonts w:ascii="Arial" w:hint="eastAsia"/>
                <w:sz w:val="15"/>
                <w:szCs w:val="15"/>
              </w:rPr>
              <w:t>BRCA1, BRCA2</w:t>
            </w:r>
          </w:p>
        </w:tc>
      </w:tr>
    </w:tbl>
    <w:p w14:paraId="07468A99" w14:textId="77777777" w:rsidR="000E7680" w:rsidRDefault="000E7680"/>
    <w:tbl>
      <w:tblPr>
        <w:tblStyle w:val="TableGrid"/>
        <w:tblpPr w:leftFromText="180" w:rightFromText="180" w:vertAnchor="text" w:horzAnchor="page" w:tblpX="1016" w:tblpY="1"/>
        <w:tblOverlap w:val="never"/>
        <w:tblW w:w="0" w:type="auto"/>
        <w:tblLayout w:type="fixed"/>
        <w:tblLook w:val="04A0" w:firstRow="1" w:lastRow="0" w:firstColumn="1" w:lastColumn="0" w:noHBand="0" w:noVBand="1"/>
      </w:tblPr>
      <w:tblGrid>
        <w:gridCol w:w="1270"/>
        <w:gridCol w:w="1712"/>
        <w:gridCol w:w="2249"/>
        <w:gridCol w:w="5192"/>
      </w:tblGrid>
      <w:tr w:rsidR="000E7680" w14:paraId="3ED530D1" w14:textId="77777777">
        <w:trPr>
          <w:trHeight w:val="90"/>
        </w:trPr>
        <w:tc>
          <w:tcPr>
            <w:tcW w:w="1270" w:type="dxa"/>
            <w:vAlign w:val="center"/>
          </w:tcPr>
          <w:p w14:paraId="383FC528" w14:textId="77777777" w:rsidR="000E7680" w:rsidRDefault="00000000">
            <w:pPr>
              <w:spacing w:line="288" w:lineRule="auto"/>
              <w:jc w:val="center"/>
              <w:rPr>
                <w:rFonts w:ascii="Arial"/>
                <w:sz w:val="15"/>
                <w:szCs w:val="15"/>
              </w:rPr>
            </w:pPr>
            <w:r>
              <w:rPr>
                <w:rFonts w:ascii="Arial" w:hint="eastAsia"/>
                <w:sz w:val="15"/>
                <w:szCs w:val="15"/>
                <w:lang w:eastAsia="zh-CN"/>
              </w:rPr>
              <w:t>Product Code</w:t>
            </w:r>
          </w:p>
        </w:tc>
        <w:tc>
          <w:tcPr>
            <w:tcW w:w="1712" w:type="dxa"/>
            <w:vAlign w:val="center"/>
          </w:tcPr>
          <w:p w14:paraId="017B6481" w14:textId="77777777" w:rsidR="000E7680" w:rsidRDefault="00000000">
            <w:pPr>
              <w:spacing w:line="288" w:lineRule="auto"/>
              <w:jc w:val="center"/>
              <w:rPr>
                <w:rFonts w:ascii="Arial"/>
                <w:sz w:val="15"/>
                <w:szCs w:val="15"/>
              </w:rPr>
            </w:pPr>
            <w:r>
              <w:rPr>
                <w:rFonts w:ascii="Arial" w:hint="eastAsia"/>
                <w:sz w:val="15"/>
                <w:szCs w:val="15"/>
                <w:lang w:eastAsia="zh-CN"/>
              </w:rPr>
              <w:t>Product Name</w:t>
            </w:r>
          </w:p>
        </w:tc>
        <w:tc>
          <w:tcPr>
            <w:tcW w:w="2249" w:type="dxa"/>
            <w:vAlign w:val="center"/>
          </w:tcPr>
          <w:p w14:paraId="75CB5B96" w14:textId="77777777" w:rsidR="000E7680" w:rsidRDefault="00000000">
            <w:pPr>
              <w:spacing w:line="288" w:lineRule="auto"/>
              <w:jc w:val="center"/>
              <w:rPr>
                <w:rFonts w:ascii="Arial"/>
                <w:sz w:val="15"/>
                <w:szCs w:val="15"/>
                <w:lang w:eastAsia="zh-CN"/>
              </w:rPr>
            </w:pPr>
            <w:r>
              <w:rPr>
                <w:rFonts w:ascii="Arial" w:hint="eastAsia"/>
                <w:sz w:val="15"/>
                <w:szCs w:val="15"/>
                <w:lang w:eastAsia="zh-CN"/>
              </w:rPr>
              <w:t>Cancer Type</w:t>
            </w:r>
          </w:p>
        </w:tc>
        <w:tc>
          <w:tcPr>
            <w:tcW w:w="5192" w:type="dxa"/>
            <w:vAlign w:val="center"/>
          </w:tcPr>
          <w:p w14:paraId="15858893" w14:textId="77777777" w:rsidR="000E7680" w:rsidRDefault="00000000">
            <w:pPr>
              <w:spacing w:line="288" w:lineRule="auto"/>
              <w:jc w:val="center"/>
              <w:rPr>
                <w:rFonts w:ascii="Arial"/>
                <w:sz w:val="15"/>
                <w:szCs w:val="15"/>
              </w:rPr>
            </w:pPr>
            <w:r>
              <w:rPr>
                <w:rFonts w:ascii="Arial" w:hint="eastAsia"/>
                <w:sz w:val="15"/>
                <w:szCs w:val="15"/>
                <w:lang w:eastAsia="zh-CN"/>
              </w:rPr>
              <w:t>Gene List</w:t>
            </w:r>
          </w:p>
        </w:tc>
      </w:tr>
      <w:tr w:rsidR="000E7680" w14:paraId="7E8517E6" w14:textId="77777777">
        <w:trPr>
          <w:trHeight w:val="220"/>
        </w:trPr>
        <w:tc>
          <w:tcPr>
            <w:tcW w:w="1270" w:type="dxa"/>
            <w:vMerge w:val="restart"/>
            <w:vAlign w:val="center"/>
          </w:tcPr>
          <w:p w14:paraId="13BE8B5C" w14:textId="77777777" w:rsidR="000E7680" w:rsidRDefault="00000000">
            <w:pPr>
              <w:spacing w:line="288" w:lineRule="auto"/>
              <w:jc w:val="center"/>
              <w:rPr>
                <w:rFonts w:ascii="Arial"/>
                <w:sz w:val="15"/>
                <w:szCs w:val="15"/>
              </w:rPr>
            </w:pPr>
            <w:r>
              <w:rPr>
                <w:rFonts w:ascii="Arial" w:hint="eastAsia"/>
                <w:sz w:val="15"/>
                <w:szCs w:val="15"/>
              </w:rPr>
              <w:t>HW2123</w:t>
            </w:r>
          </w:p>
        </w:tc>
        <w:tc>
          <w:tcPr>
            <w:tcW w:w="1712" w:type="dxa"/>
            <w:vMerge w:val="restart"/>
            <w:vAlign w:val="center"/>
          </w:tcPr>
          <w:p w14:paraId="0FF4FC33" w14:textId="77777777" w:rsidR="000E7680" w:rsidRDefault="00000000">
            <w:pPr>
              <w:spacing w:line="288" w:lineRule="auto"/>
              <w:jc w:val="center"/>
              <w:rPr>
                <w:rFonts w:ascii="Arial"/>
                <w:sz w:val="15"/>
                <w:szCs w:val="15"/>
              </w:rPr>
            </w:pPr>
            <w:r>
              <w:rPr>
                <w:rFonts w:ascii="Arial" w:hint="eastAsia"/>
                <w:sz w:val="15"/>
                <w:szCs w:val="15"/>
              </w:rPr>
              <w:t>SENTIS Hereditary Cancer Panel (Targeted Single-Cancer)</w:t>
            </w:r>
          </w:p>
        </w:tc>
        <w:tc>
          <w:tcPr>
            <w:tcW w:w="2249" w:type="dxa"/>
            <w:vAlign w:val="center"/>
          </w:tcPr>
          <w:p w14:paraId="447BF7B6" w14:textId="77777777" w:rsidR="000E7680" w:rsidRDefault="00000000">
            <w:pPr>
              <w:spacing w:line="288" w:lineRule="auto"/>
              <w:jc w:val="center"/>
              <w:rPr>
                <w:rFonts w:ascii="Arial"/>
                <w:sz w:val="15"/>
                <w:szCs w:val="15"/>
              </w:rPr>
            </w:pPr>
            <w:r>
              <w:rPr>
                <w:rFonts w:ascii="Arial" w:hint="eastAsia"/>
                <w:sz w:val="15"/>
                <w:szCs w:val="15"/>
              </w:rPr>
              <w:t>Ovarian Cancer</w:t>
            </w:r>
          </w:p>
        </w:tc>
        <w:tc>
          <w:tcPr>
            <w:tcW w:w="5192" w:type="dxa"/>
            <w:vAlign w:val="center"/>
          </w:tcPr>
          <w:p w14:paraId="62DACA05" w14:textId="77777777" w:rsidR="000E7680" w:rsidRDefault="00000000">
            <w:pPr>
              <w:spacing w:line="288" w:lineRule="auto"/>
              <w:jc w:val="center"/>
              <w:rPr>
                <w:rFonts w:ascii="Arial"/>
                <w:sz w:val="15"/>
                <w:szCs w:val="15"/>
              </w:rPr>
            </w:pPr>
            <w:r>
              <w:rPr>
                <w:rFonts w:ascii="Arial" w:hint="eastAsia"/>
                <w:sz w:val="15"/>
                <w:szCs w:val="15"/>
              </w:rPr>
              <w:t>ATM, BRCA1, BRCA2, BRIP1, CHEK2, EPCAM, MLH1, MSH2, MSH6, NBN, PALB2, PMS2, RAD51C, RAD51D, STK11, BARD1, CDH1, NF1, PTEN, TP53, SMARCA4, MUTYH, DICER1, FANCC, CDKN2A, SMARCB1, RECQL4</w:t>
            </w:r>
          </w:p>
        </w:tc>
      </w:tr>
      <w:tr w:rsidR="000E7680" w14:paraId="7D5D2777" w14:textId="77777777">
        <w:trPr>
          <w:trHeight w:val="220"/>
        </w:trPr>
        <w:tc>
          <w:tcPr>
            <w:tcW w:w="1270" w:type="dxa"/>
            <w:vMerge/>
            <w:vAlign w:val="center"/>
          </w:tcPr>
          <w:p w14:paraId="52F2DCF2" w14:textId="77777777" w:rsidR="000E7680" w:rsidRDefault="000E7680">
            <w:pPr>
              <w:spacing w:line="288" w:lineRule="auto"/>
              <w:jc w:val="center"/>
              <w:rPr>
                <w:rFonts w:ascii="Arial"/>
                <w:sz w:val="15"/>
                <w:szCs w:val="15"/>
              </w:rPr>
            </w:pPr>
          </w:p>
        </w:tc>
        <w:tc>
          <w:tcPr>
            <w:tcW w:w="1712" w:type="dxa"/>
            <w:vMerge/>
            <w:vAlign w:val="center"/>
          </w:tcPr>
          <w:p w14:paraId="4A131CA2" w14:textId="77777777" w:rsidR="000E7680" w:rsidRDefault="000E7680">
            <w:pPr>
              <w:spacing w:line="288" w:lineRule="auto"/>
              <w:jc w:val="center"/>
              <w:rPr>
                <w:rFonts w:ascii="Arial"/>
                <w:sz w:val="15"/>
                <w:szCs w:val="15"/>
              </w:rPr>
            </w:pPr>
          </w:p>
        </w:tc>
        <w:tc>
          <w:tcPr>
            <w:tcW w:w="2249" w:type="dxa"/>
            <w:vAlign w:val="center"/>
          </w:tcPr>
          <w:p w14:paraId="5A3E6232" w14:textId="77777777" w:rsidR="000E7680" w:rsidRDefault="00000000">
            <w:pPr>
              <w:spacing w:line="288" w:lineRule="auto"/>
              <w:jc w:val="center"/>
              <w:rPr>
                <w:rFonts w:ascii="Arial"/>
                <w:sz w:val="15"/>
                <w:szCs w:val="15"/>
              </w:rPr>
            </w:pPr>
            <w:r>
              <w:rPr>
                <w:rFonts w:ascii="Arial" w:hint="eastAsia"/>
                <w:sz w:val="15"/>
                <w:szCs w:val="15"/>
              </w:rPr>
              <w:t>Endometrial Cancer</w:t>
            </w:r>
          </w:p>
        </w:tc>
        <w:tc>
          <w:tcPr>
            <w:tcW w:w="5192" w:type="dxa"/>
            <w:vAlign w:val="center"/>
          </w:tcPr>
          <w:p w14:paraId="2649EEDC" w14:textId="77777777" w:rsidR="000E7680" w:rsidRDefault="00000000">
            <w:pPr>
              <w:spacing w:line="288" w:lineRule="auto"/>
              <w:jc w:val="center"/>
              <w:rPr>
                <w:rFonts w:ascii="Arial"/>
                <w:sz w:val="15"/>
                <w:szCs w:val="15"/>
              </w:rPr>
            </w:pPr>
            <w:r>
              <w:rPr>
                <w:rFonts w:ascii="Arial" w:hint="eastAsia"/>
                <w:sz w:val="15"/>
                <w:szCs w:val="15"/>
              </w:rPr>
              <w:t xml:space="preserve">BRCA1, BRCA2, EPCAM, MLH1, MSH2, MSH6, PMS2, PTEN, STK11, TP53, </w:t>
            </w:r>
            <w:proofErr w:type="gramStart"/>
            <w:r>
              <w:rPr>
                <w:rFonts w:ascii="Arial" w:hint="eastAsia"/>
                <w:sz w:val="15"/>
                <w:szCs w:val="15"/>
              </w:rPr>
              <w:t>MUTYH, POLE</w:t>
            </w:r>
            <w:proofErr w:type="gramEnd"/>
            <w:r>
              <w:rPr>
                <w:rFonts w:ascii="Arial" w:hint="eastAsia"/>
                <w:sz w:val="15"/>
                <w:szCs w:val="15"/>
              </w:rPr>
              <w:t>, POLD1, FH, MLH3, NTHL1, KLLN</w:t>
            </w:r>
          </w:p>
        </w:tc>
      </w:tr>
      <w:tr w:rsidR="000E7680" w14:paraId="445CADF3" w14:textId="77777777">
        <w:trPr>
          <w:trHeight w:val="220"/>
        </w:trPr>
        <w:tc>
          <w:tcPr>
            <w:tcW w:w="1270" w:type="dxa"/>
            <w:vMerge/>
            <w:vAlign w:val="center"/>
          </w:tcPr>
          <w:p w14:paraId="79BFED3F" w14:textId="77777777" w:rsidR="000E7680" w:rsidRDefault="000E7680">
            <w:pPr>
              <w:spacing w:line="288" w:lineRule="auto"/>
              <w:jc w:val="center"/>
              <w:rPr>
                <w:rFonts w:ascii="Arial"/>
                <w:sz w:val="15"/>
                <w:szCs w:val="15"/>
              </w:rPr>
            </w:pPr>
          </w:p>
        </w:tc>
        <w:tc>
          <w:tcPr>
            <w:tcW w:w="1712" w:type="dxa"/>
            <w:vMerge/>
            <w:vAlign w:val="center"/>
          </w:tcPr>
          <w:p w14:paraId="52FD952D" w14:textId="77777777" w:rsidR="000E7680" w:rsidRDefault="000E7680">
            <w:pPr>
              <w:spacing w:line="288" w:lineRule="auto"/>
              <w:jc w:val="center"/>
              <w:rPr>
                <w:rFonts w:ascii="Arial"/>
                <w:sz w:val="15"/>
                <w:szCs w:val="15"/>
              </w:rPr>
            </w:pPr>
          </w:p>
        </w:tc>
        <w:tc>
          <w:tcPr>
            <w:tcW w:w="2249" w:type="dxa"/>
            <w:vAlign w:val="center"/>
          </w:tcPr>
          <w:p w14:paraId="6550D2F6" w14:textId="77777777" w:rsidR="000E7680" w:rsidRDefault="00000000">
            <w:pPr>
              <w:spacing w:line="288" w:lineRule="auto"/>
              <w:jc w:val="center"/>
              <w:rPr>
                <w:rFonts w:ascii="Arial"/>
                <w:sz w:val="15"/>
                <w:szCs w:val="15"/>
              </w:rPr>
            </w:pPr>
            <w:r>
              <w:rPr>
                <w:rFonts w:ascii="Arial" w:hint="eastAsia"/>
                <w:sz w:val="15"/>
                <w:szCs w:val="15"/>
              </w:rPr>
              <w:t>Breast Cancer</w:t>
            </w:r>
          </w:p>
        </w:tc>
        <w:tc>
          <w:tcPr>
            <w:tcW w:w="5192" w:type="dxa"/>
            <w:vAlign w:val="center"/>
          </w:tcPr>
          <w:p w14:paraId="68BA0B9E" w14:textId="77777777" w:rsidR="000E7680" w:rsidRDefault="00000000">
            <w:pPr>
              <w:spacing w:line="288" w:lineRule="auto"/>
              <w:jc w:val="center"/>
              <w:rPr>
                <w:rFonts w:ascii="Arial"/>
                <w:sz w:val="15"/>
                <w:szCs w:val="15"/>
              </w:rPr>
            </w:pPr>
            <w:r>
              <w:rPr>
                <w:rFonts w:ascii="Arial" w:hint="eastAsia"/>
                <w:sz w:val="15"/>
                <w:szCs w:val="15"/>
              </w:rPr>
              <w:t>ATM, BARD1, BRCA1, BRCA2, BRIP1, CDH1, CHEK2, EPCAM, MLH1, MSH2, MSH6, NF1, PALB2, PMS2, PTEN, RAD51C, RAD51D, STK11, TP53, NBN, MUTYH, BLM, FANCC, RAD54L, WRN, NTHL1, RECQL4</w:t>
            </w:r>
          </w:p>
        </w:tc>
      </w:tr>
      <w:tr w:rsidR="000E7680" w14:paraId="37CB4BA2" w14:textId="77777777">
        <w:trPr>
          <w:trHeight w:val="220"/>
        </w:trPr>
        <w:tc>
          <w:tcPr>
            <w:tcW w:w="1270" w:type="dxa"/>
            <w:vMerge/>
            <w:vAlign w:val="center"/>
          </w:tcPr>
          <w:p w14:paraId="328A1F4A" w14:textId="77777777" w:rsidR="000E7680" w:rsidRDefault="000E7680">
            <w:pPr>
              <w:spacing w:line="288" w:lineRule="auto"/>
              <w:jc w:val="center"/>
              <w:rPr>
                <w:rFonts w:ascii="Arial"/>
                <w:sz w:val="15"/>
                <w:szCs w:val="15"/>
              </w:rPr>
            </w:pPr>
          </w:p>
        </w:tc>
        <w:tc>
          <w:tcPr>
            <w:tcW w:w="1712" w:type="dxa"/>
            <w:vMerge/>
            <w:vAlign w:val="center"/>
          </w:tcPr>
          <w:p w14:paraId="77DF35D1" w14:textId="77777777" w:rsidR="000E7680" w:rsidRDefault="000E7680">
            <w:pPr>
              <w:spacing w:line="288" w:lineRule="auto"/>
              <w:jc w:val="center"/>
              <w:rPr>
                <w:rFonts w:ascii="Arial"/>
                <w:sz w:val="15"/>
                <w:szCs w:val="15"/>
              </w:rPr>
            </w:pPr>
          </w:p>
        </w:tc>
        <w:tc>
          <w:tcPr>
            <w:tcW w:w="2249" w:type="dxa"/>
            <w:vAlign w:val="center"/>
          </w:tcPr>
          <w:p w14:paraId="49208E42" w14:textId="77777777" w:rsidR="000E7680" w:rsidRDefault="00000000">
            <w:pPr>
              <w:spacing w:line="288" w:lineRule="auto"/>
              <w:jc w:val="center"/>
              <w:rPr>
                <w:rFonts w:ascii="Arial"/>
                <w:sz w:val="15"/>
                <w:szCs w:val="15"/>
              </w:rPr>
            </w:pPr>
            <w:r>
              <w:rPr>
                <w:rFonts w:ascii="Arial" w:hint="eastAsia"/>
                <w:sz w:val="15"/>
                <w:szCs w:val="15"/>
              </w:rPr>
              <w:t>Colorectal Cancer</w:t>
            </w:r>
          </w:p>
        </w:tc>
        <w:tc>
          <w:tcPr>
            <w:tcW w:w="5192" w:type="dxa"/>
            <w:vAlign w:val="center"/>
          </w:tcPr>
          <w:p w14:paraId="00FE5338" w14:textId="77777777" w:rsidR="000E7680" w:rsidRDefault="00000000">
            <w:pPr>
              <w:spacing w:line="288" w:lineRule="auto"/>
              <w:jc w:val="center"/>
              <w:rPr>
                <w:rFonts w:ascii="Arial"/>
                <w:sz w:val="15"/>
                <w:szCs w:val="15"/>
              </w:rPr>
            </w:pPr>
            <w:r>
              <w:rPr>
                <w:rFonts w:ascii="Arial" w:hint="eastAsia"/>
                <w:sz w:val="15"/>
                <w:szCs w:val="15"/>
              </w:rPr>
              <w:t>APC, ATM, AXIN2, BLM, BMPR1A, BRCA1, BRCA2, CHEK2, EPCAM, GALNT12, GREM1, MLH1, MLH3, MSH2, MSH3, MSH6, MUTYH, NTHL1, PMS2, POLD1, POLE, PTEN, SMAD4, STK11, TP53, RPS20</w:t>
            </w:r>
          </w:p>
        </w:tc>
      </w:tr>
      <w:tr w:rsidR="000E7680" w14:paraId="204DF572" w14:textId="77777777">
        <w:trPr>
          <w:trHeight w:val="220"/>
        </w:trPr>
        <w:tc>
          <w:tcPr>
            <w:tcW w:w="1270" w:type="dxa"/>
            <w:vMerge/>
            <w:vAlign w:val="center"/>
          </w:tcPr>
          <w:p w14:paraId="0D2159DA" w14:textId="77777777" w:rsidR="000E7680" w:rsidRDefault="000E7680">
            <w:pPr>
              <w:spacing w:line="288" w:lineRule="auto"/>
              <w:jc w:val="center"/>
              <w:rPr>
                <w:rFonts w:ascii="Arial"/>
                <w:sz w:val="15"/>
                <w:szCs w:val="15"/>
              </w:rPr>
            </w:pPr>
          </w:p>
        </w:tc>
        <w:tc>
          <w:tcPr>
            <w:tcW w:w="1712" w:type="dxa"/>
            <w:vMerge/>
            <w:vAlign w:val="center"/>
          </w:tcPr>
          <w:p w14:paraId="5380B086" w14:textId="77777777" w:rsidR="000E7680" w:rsidRDefault="000E7680">
            <w:pPr>
              <w:spacing w:line="288" w:lineRule="auto"/>
              <w:jc w:val="center"/>
              <w:rPr>
                <w:rFonts w:ascii="Arial"/>
                <w:sz w:val="15"/>
                <w:szCs w:val="15"/>
              </w:rPr>
            </w:pPr>
          </w:p>
        </w:tc>
        <w:tc>
          <w:tcPr>
            <w:tcW w:w="2249" w:type="dxa"/>
            <w:vAlign w:val="center"/>
          </w:tcPr>
          <w:p w14:paraId="0B00E497" w14:textId="77777777" w:rsidR="000E7680" w:rsidRDefault="00000000">
            <w:pPr>
              <w:spacing w:line="288" w:lineRule="auto"/>
              <w:jc w:val="center"/>
              <w:rPr>
                <w:rFonts w:ascii="Arial"/>
                <w:sz w:val="15"/>
                <w:szCs w:val="15"/>
              </w:rPr>
            </w:pPr>
            <w:r>
              <w:rPr>
                <w:rFonts w:ascii="Arial" w:hint="eastAsia"/>
                <w:sz w:val="15"/>
                <w:szCs w:val="15"/>
              </w:rPr>
              <w:t>Gastric Cancer</w:t>
            </w:r>
          </w:p>
        </w:tc>
        <w:tc>
          <w:tcPr>
            <w:tcW w:w="5192" w:type="dxa"/>
            <w:vAlign w:val="center"/>
          </w:tcPr>
          <w:p w14:paraId="3C4E3B83" w14:textId="77777777" w:rsidR="000E7680" w:rsidRDefault="00000000">
            <w:pPr>
              <w:spacing w:line="288" w:lineRule="auto"/>
              <w:jc w:val="center"/>
              <w:rPr>
                <w:rFonts w:ascii="Arial"/>
                <w:sz w:val="15"/>
                <w:szCs w:val="15"/>
              </w:rPr>
            </w:pPr>
            <w:r>
              <w:rPr>
                <w:rFonts w:ascii="Arial" w:hint="eastAsia"/>
                <w:sz w:val="15"/>
                <w:szCs w:val="15"/>
              </w:rPr>
              <w:t>APC, BMPR1A, CDH1, PALB2, SMAD4, STK11, EPCAM, MLH1, MSH2, MSH6, PMS2, ATM, BRCA1, BRCA2, TP53, BLM, PTEN, MUTYH, DDB2, ERCC2, ERCC3, ERCC4, ERCC5, XPA, XPC, POLH</w:t>
            </w:r>
          </w:p>
        </w:tc>
      </w:tr>
      <w:tr w:rsidR="000E7680" w14:paraId="55233016" w14:textId="77777777">
        <w:trPr>
          <w:trHeight w:val="220"/>
        </w:trPr>
        <w:tc>
          <w:tcPr>
            <w:tcW w:w="1270" w:type="dxa"/>
            <w:vMerge/>
            <w:vAlign w:val="center"/>
          </w:tcPr>
          <w:p w14:paraId="69CDDC9F" w14:textId="77777777" w:rsidR="000E7680" w:rsidRDefault="000E7680">
            <w:pPr>
              <w:spacing w:line="288" w:lineRule="auto"/>
              <w:jc w:val="center"/>
              <w:rPr>
                <w:rFonts w:ascii="Arial"/>
                <w:sz w:val="15"/>
                <w:szCs w:val="15"/>
              </w:rPr>
            </w:pPr>
          </w:p>
        </w:tc>
        <w:tc>
          <w:tcPr>
            <w:tcW w:w="1712" w:type="dxa"/>
            <w:vMerge/>
            <w:vAlign w:val="center"/>
          </w:tcPr>
          <w:p w14:paraId="1995A12C" w14:textId="77777777" w:rsidR="000E7680" w:rsidRDefault="000E7680">
            <w:pPr>
              <w:spacing w:line="288" w:lineRule="auto"/>
              <w:jc w:val="center"/>
              <w:rPr>
                <w:rFonts w:ascii="Arial"/>
                <w:sz w:val="15"/>
                <w:szCs w:val="15"/>
              </w:rPr>
            </w:pPr>
          </w:p>
        </w:tc>
        <w:tc>
          <w:tcPr>
            <w:tcW w:w="2249" w:type="dxa"/>
            <w:vAlign w:val="center"/>
          </w:tcPr>
          <w:p w14:paraId="1C54CD8F" w14:textId="77777777" w:rsidR="000E7680" w:rsidRDefault="00000000">
            <w:pPr>
              <w:spacing w:line="288" w:lineRule="auto"/>
              <w:jc w:val="center"/>
              <w:rPr>
                <w:rFonts w:ascii="Arial"/>
                <w:sz w:val="15"/>
                <w:szCs w:val="15"/>
              </w:rPr>
            </w:pPr>
            <w:r>
              <w:rPr>
                <w:rFonts w:ascii="Arial" w:hint="eastAsia"/>
                <w:sz w:val="15"/>
                <w:szCs w:val="15"/>
              </w:rPr>
              <w:t>Renal Carcinoma</w:t>
            </w:r>
          </w:p>
        </w:tc>
        <w:tc>
          <w:tcPr>
            <w:tcW w:w="5192" w:type="dxa"/>
            <w:vAlign w:val="center"/>
          </w:tcPr>
          <w:p w14:paraId="7C5E9FBE" w14:textId="77777777" w:rsidR="000E7680" w:rsidRDefault="00000000">
            <w:pPr>
              <w:spacing w:line="288" w:lineRule="auto"/>
              <w:jc w:val="center"/>
              <w:rPr>
                <w:rFonts w:ascii="Arial"/>
                <w:sz w:val="15"/>
                <w:szCs w:val="15"/>
              </w:rPr>
            </w:pPr>
            <w:r>
              <w:rPr>
                <w:rFonts w:ascii="Arial" w:hint="eastAsia"/>
                <w:sz w:val="15"/>
                <w:szCs w:val="15"/>
              </w:rPr>
              <w:t>VHL, MET, FH, FLCN, BAP1, SDHA, SDHB, SDHC, SDHD, TSC1, TSC2, PTEN, MITF, APC, ATM, BARD1, BRCA1, BRCA2, CDC73, CHEK2, DICER1, DIS3L2, EPCAM, MLH1, MSH2, MSH6, MUTYH, PALB2, PMS2, RAD51C, RECQL4, SMARCA4, SMARCB1, TP53, WT1, SDHAF2</w:t>
            </w:r>
          </w:p>
        </w:tc>
      </w:tr>
      <w:tr w:rsidR="000E7680" w14:paraId="6E8EAF18" w14:textId="77777777">
        <w:trPr>
          <w:trHeight w:val="220"/>
        </w:trPr>
        <w:tc>
          <w:tcPr>
            <w:tcW w:w="1270" w:type="dxa"/>
            <w:vMerge/>
            <w:vAlign w:val="center"/>
          </w:tcPr>
          <w:p w14:paraId="41F8A3C5" w14:textId="77777777" w:rsidR="000E7680" w:rsidRDefault="000E7680">
            <w:pPr>
              <w:spacing w:line="288" w:lineRule="auto"/>
              <w:jc w:val="center"/>
              <w:rPr>
                <w:rFonts w:ascii="Arial"/>
                <w:sz w:val="15"/>
                <w:szCs w:val="15"/>
              </w:rPr>
            </w:pPr>
          </w:p>
        </w:tc>
        <w:tc>
          <w:tcPr>
            <w:tcW w:w="1712" w:type="dxa"/>
            <w:vMerge/>
            <w:vAlign w:val="center"/>
          </w:tcPr>
          <w:p w14:paraId="7AAF85FE" w14:textId="77777777" w:rsidR="000E7680" w:rsidRDefault="000E7680">
            <w:pPr>
              <w:spacing w:line="288" w:lineRule="auto"/>
              <w:jc w:val="center"/>
              <w:rPr>
                <w:rFonts w:ascii="Arial"/>
                <w:sz w:val="15"/>
                <w:szCs w:val="15"/>
              </w:rPr>
            </w:pPr>
          </w:p>
        </w:tc>
        <w:tc>
          <w:tcPr>
            <w:tcW w:w="2249" w:type="dxa"/>
            <w:vAlign w:val="center"/>
          </w:tcPr>
          <w:p w14:paraId="3AB461C7" w14:textId="77777777" w:rsidR="000E7680" w:rsidRDefault="00000000">
            <w:pPr>
              <w:spacing w:line="288" w:lineRule="auto"/>
              <w:jc w:val="center"/>
              <w:rPr>
                <w:rFonts w:ascii="Arial"/>
                <w:sz w:val="15"/>
                <w:szCs w:val="15"/>
              </w:rPr>
            </w:pPr>
            <w:r>
              <w:rPr>
                <w:rFonts w:ascii="Arial" w:hint="eastAsia"/>
                <w:sz w:val="15"/>
                <w:szCs w:val="15"/>
              </w:rPr>
              <w:t>Thyroid Cancer</w:t>
            </w:r>
          </w:p>
        </w:tc>
        <w:tc>
          <w:tcPr>
            <w:tcW w:w="5192" w:type="dxa"/>
            <w:vAlign w:val="center"/>
          </w:tcPr>
          <w:p w14:paraId="3517D68D" w14:textId="77777777" w:rsidR="000E7680" w:rsidRDefault="00000000">
            <w:pPr>
              <w:spacing w:line="288" w:lineRule="auto"/>
              <w:jc w:val="center"/>
              <w:rPr>
                <w:rFonts w:ascii="Arial"/>
                <w:sz w:val="15"/>
                <w:szCs w:val="15"/>
              </w:rPr>
            </w:pPr>
            <w:r>
              <w:rPr>
                <w:rFonts w:ascii="Arial" w:hint="eastAsia"/>
                <w:sz w:val="15"/>
                <w:szCs w:val="15"/>
              </w:rPr>
              <w:t>RET, APC, BRCA1, BRCA2, DICER1, KLLN, MSH6, POT1, PTEN, ATM, CHEK2, STK11, WRN</w:t>
            </w:r>
          </w:p>
        </w:tc>
      </w:tr>
      <w:tr w:rsidR="000E7680" w14:paraId="34B7005B" w14:textId="77777777">
        <w:trPr>
          <w:trHeight w:val="220"/>
        </w:trPr>
        <w:tc>
          <w:tcPr>
            <w:tcW w:w="1270" w:type="dxa"/>
            <w:vMerge/>
            <w:vAlign w:val="center"/>
          </w:tcPr>
          <w:p w14:paraId="72E01DAF" w14:textId="77777777" w:rsidR="000E7680" w:rsidRDefault="000E7680">
            <w:pPr>
              <w:spacing w:line="288" w:lineRule="auto"/>
              <w:jc w:val="center"/>
              <w:rPr>
                <w:rFonts w:ascii="Arial"/>
                <w:sz w:val="15"/>
                <w:szCs w:val="15"/>
              </w:rPr>
            </w:pPr>
          </w:p>
        </w:tc>
        <w:tc>
          <w:tcPr>
            <w:tcW w:w="1712" w:type="dxa"/>
            <w:vMerge/>
            <w:vAlign w:val="center"/>
          </w:tcPr>
          <w:p w14:paraId="1ADFA70E" w14:textId="77777777" w:rsidR="000E7680" w:rsidRDefault="000E7680">
            <w:pPr>
              <w:spacing w:line="288" w:lineRule="auto"/>
              <w:jc w:val="center"/>
              <w:rPr>
                <w:rFonts w:ascii="Arial"/>
                <w:sz w:val="15"/>
                <w:szCs w:val="15"/>
              </w:rPr>
            </w:pPr>
          </w:p>
        </w:tc>
        <w:tc>
          <w:tcPr>
            <w:tcW w:w="2249" w:type="dxa"/>
            <w:vAlign w:val="center"/>
          </w:tcPr>
          <w:p w14:paraId="11188DE5" w14:textId="77777777" w:rsidR="000E7680" w:rsidRDefault="00000000">
            <w:pPr>
              <w:spacing w:line="288" w:lineRule="auto"/>
              <w:jc w:val="center"/>
              <w:rPr>
                <w:rFonts w:ascii="Arial"/>
                <w:sz w:val="15"/>
                <w:szCs w:val="15"/>
              </w:rPr>
            </w:pPr>
            <w:r>
              <w:rPr>
                <w:rFonts w:ascii="Arial" w:hint="eastAsia"/>
                <w:sz w:val="15"/>
                <w:szCs w:val="15"/>
              </w:rPr>
              <w:t>Melanoma</w:t>
            </w:r>
          </w:p>
        </w:tc>
        <w:tc>
          <w:tcPr>
            <w:tcW w:w="5192" w:type="dxa"/>
            <w:vAlign w:val="center"/>
          </w:tcPr>
          <w:p w14:paraId="76083A71" w14:textId="77777777" w:rsidR="000E7680" w:rsidRDefault="00000000">
            <w:pPr>
              <w:spacing w:line="288" w:lineRule="auto"/>
              <w:jc w:val="center"/>
              <w:rPr>
                <w:rFonts w:ascii="Arial"/>
                <w:sz w:val="15"/>
                <w:szCs w:val="15"/>
              </w:rPr>
            </w:pPr>
            <w:r>
              <w:rPr>
                <w:rFonts w:ascii="Arial" w:hint="eastAsia"/>
                <w:sz w:val="15"/>
                <w:szCs w:val="15"/>
              </w:rPr>
              <w:t>CDK4, CDKN2A, BAP1, BRCA2, MITF, MC1R, PTEN, TP53, TERT, PALB2, NF1, RB1, BRCA1, DDB2, ERCC2, ERCC3, ERCC4, ERCC5, XPA, XPC, POLH, POT1, POLE</w:t>
            </w:r>
          </w:p>
        </w:tc>
      </w:tr>
      <w:tr w:rsidR="000E7680" w14:paraId="69446274" w14:textId="77777777">
        <w:trPr>
          <w:trHeight w:val="220"/>
        </w:trPr>
        <w:tc>
          <w:tcPr>
            <w:tcW w:w="1270" w:type="dxa"/>
            <w:vMerge/>
            <w:vAlign w:val="center"/>
          </w:tcPr>
          <w:p w14:paraId="6B956DE9" w14:textId="77777777" w:rsidR="000E7680" w:rsidRDefault="000E7680">
            <w:pPr>
              <w:spacing w:line="288" w:lineRule="auto"/>
              <w:jc w:val="center"/>
              <w:rPr>
                <w:rFonts w:ascii="Arial"/>
                <w:sz w:val="15"/>
                <w:szCs w:val="15"/>
              </w:rPr>
            </w:pPr>
          </w:p>
        </w:tc>
        <w:tc>
          <w:tcPr>
            <w:tcW w:w="1712" w:type="dxa"/>
            <w:vMerge/>
            <w:vAlign w:val="center"/>
          </w:tcPr>
          <w:p w14:paraId="5EA66F17" w14:textId="77777777" w:rsidR="000E7680" w:rsidRDefault="000E7680">
            <w:pPr>
              <w:spacing w:line="288" w:lineRule="auto"/>
              <w:jc w:val="center"/>
              <w:rPr>
                <w:rFonts w:ascii="Arial"/>
                <w:sz w:val="15"/>
                <w:szCs w:val="15"/>
              </w:rPr>
            </w:pPr>
          </w:p>
        </w:tc>
        <w:tc>
          <w:tcPr>
            <w:tcW w:w="2249" w:type="dxa"/>
            <w:vAlign w:val="center"/>
          </w:tcPr>
          <w:p w14:paraId="3200B17A" w14:textId="77777777" w:rsidR="000E7680" w:rsidRDefault="00000000">
            <w:pPr>
              <w:spacing w:line="288" w:lineRule="auto"/>
              <w:jc w:val="center"/>
              <w:rPr>
                <w:rFonts w:ascii="Arial"/>
                <w:sz w:val="15"/>
                <w:szCs w:val="15"/>
              </w:rPr>
            </w:pPr>
            <w:r>
              <w:rPr>
                <w:rFonts w:ascii="Arial" w:hint="eastAsia"/>
                <w:sz w:val="15"/>
                <w:szCs w:val="15"/>
              </w:rPr>
              <w:t>Biliary Tract Cancer</w:t>
            </w:r>
          </w:p>
        </w:tc>
        <w:tc>
          <w:tcPr>
            <w:tcW w:w="5192" w:type="dxa"/>
            <w:vAlign w:val="center"/>
          </w:tcPr>
          <w:p w14:paraId="5FA57347" w14:textId="77777777" w:rsidR="000E7680" w:rsidRDefault="00000000">
            <w:pPr>
              <w:spacing w:line="288" w:lineRule="auto"/>
              <w:jc w:val="center"/>
              <w:rPr>
                <w:rFonts w:ascii="Arial"/>
                <w:sz w:val="15"/>
                <w:szCs w:val="15"/>
              </w:rPr>
            </w:pPr>
            <w:r>
              <w:rPr>
                <w:rFonts w:ascii="Arial" w:hint="eastAsia"/>
                <w:sz w:val="15"/>
                <w:szCs w:val="15"/>
              </w:rPr>
              <w:t>ATM, BAP1, BRCA1, BRCA2, MLH1, MSH2, MSH6, PALB2, PMS2, RAD51D</w:t>
            </w:r>
          </w:p>
        </w:tc>
      </w:tr>
      <w:tr w:rsidR="000E7680" w14:paraId="3954E5A3" w14:textId="77777777">
        <w:trPr>
          <w:trHeight w:val="220"/>
        </w:trPr>
        <w:tc>
          <w:tcPr>
            <w:tcW w:w="1270" w:type="dxa"/>
            <w:vMerge/>
            <w:vAlign w:val="center"/>
          </w:tcPr>
          <w:p w14:paraId="7F81D90C" w14:textId="77777777" w:rsidR="000E7680" w:rsidRDefault="000E7680">
            <w:pPr>
              <w:spacing w:line="288" w:lineRule="auto"/>
              <w:jc w:val="center"/>
              <w:rPr>
                <w:rFonts w:ascii="Arial"/>
                <w:sz w:val="15"/>
                <w:szCs w:val="15"/>
              </w:rPr>
            </w:pPr>
          </w:p>
        </w:tc>
        <w:tc>
          <w:tcPr>
            <w:tcW w:w="1712" w:type="dxa"/>
            <w:vMerge/>
            <w:vAlign w:val="center"/>
          </w:tcPr>
          <w:p w14:paraId="3370AA8E" w14:textId="77777777" w:rsidR="000E7680" w:rsidRDefault="000E7680">
            <w:pPr>
              <w:spacing w:line="288" w:lineRule="auto"/>
              <w:jc w:val="center"/>
              <w:rPr>
                <w:rFonts w:ascii="Arial"/>
                <w:sz w:val="15"/>
                <w:szCs w:val="15"/>
              </w:rPr>
            </w:pPr>
          </w:p>
        </w:tc>
        <w:tc>
          <w:tcPr>
            <w:tcW w:w="2249" w:type="dxa"/>
            <w:vAlign w:val="center"/>
          </w:tcPr>
          <w:p w14:paraId="044BD38B" w14:textId="77777777" w:rsidR="000E7680" w:rsidRDefault="00000000">
            <w:pPr>
              <w:spacing w:line="288" w:lineRule="auto"/>
              <w:jc w:val="center"/>
              <w:rPr>
                <w:rFonts w:ascii="Arial"/>
                <w:sz w:val="15"/>
                <w:szCs w:val="15"/>
              </w:rPr>
            </w:pPr>
            <w:r>
              <w:rPr>
                <w:rFonts w:ascii="Arial" w:hint="eastAsia"/>
                <w:sz w:val="15"/>
                <w:szCs w:val="15"/>
              </w:rPr>
              <w:t>Pancreatic Cancer</w:t>
            </w:r>
          </w:p>
        </w:tc>
        <w:tc>
          <w:tcPr>
            <w:tcW w:w="5192" w:type="dxa"/>
            <w:vAlign w:val="center"/>
          </w:tcPr>
          <w:p w14:paraId="6BFF39AF" w14:textId="77777777" w:rsidR="000E7680" w:rsidRDefault="00000000">
            <w:pPr>
              <w:spacing w:line="288" w:lineRule="auto"/>
              <w:jc w:val="center"/>
              <w:rPr>
                <w:rFonts w:ascii="Arial"/>
                <w:sz w:val="15"/>
                <w:szCs w:val="15"/>
              </w:rPr>
            </w:pPr>
            <w:r>
              <w:rPr>
                <w:rFonts w:ascii="Arial" w:hint="eastAsia"/>
                <w:sz w:val="15"/>
                <w:szCs w:val="15"/>
              </w:rPr>
              <w:t>ATM, BRCA1, BRCA2, EPCAM, MLH1, MSH2, MSH6, PALB2, PMS2, STK11, TP53, CDKN2A, PRSS1, SPINK1, CFTR, FANCC, FANCG, NF1, APC</w:t>
            </w:r>
          </w:p>
        </w:tc>
      </w:tr>
      <w:tr w:rsidR="000E7680" w14:paraId="287E1C05" w14:textId="77777777">
        <w:trPr>
          <w:trHeight w:val="403"/>
        </w:trPr>
        <w:tc>
          <w:tcPr>
            <w:tcW w:w="1270" w:type="dxa"/>
            <w:vMerge/>
            <w:vAlign w:val="center"/>
          </w:tcPr>
          <w:p w14:paraId="08FA69D2" w14:textId="77777777" w:rsidR="000E7680" w:rsidRDefault="000E7680">
            <w:pPr>
              <w:spacing w:line="288" w:lineRule="auto"/>
              <w:jc w:val="center"/>
              <w:rPr>
                <w:rFonts w:ascii="Arial"/>
                <w:sz w:val="15"/>
                <w:szCs w:val="15"/>
              </w:rPr>
            </w:pPr>
          </w:p>
        </w:tc>
        <w:tc>
          <w:tcPr>
            <w:tcW w:w="1712" w:type="dxa"/>
            <w:vMerge/>
            <w:vAlign w:val="center"/>
          </w:tcPr>
          <w:p w14:paraId="09BA5B55" w14:textId="77777777" w:rsidR="000E7680" w:rsidRDefault="000E7680">
            <w:pPr>
              <w:spacing w:line="288" w:lineRule="auto"/>
              <w:jc w:val="center"/>
              <w:rPr>
                <w:rFonts w:ascii="Arial"/>
                <w:sz w:val="15"/>
                <w:szCs w:val="15"/>
              </w:rPr>
            </w:pPr>
          </w:p>
        </w:tc>
        <w:tc>
          <w:tcPr>
            <w:tcW w:w="2249" w:type="dxa"/>
            <w:vAlign w:val="center"/>
          </w:tcPr>
          <w:p w14:paraId="4D4E8EA4" w14:textId="77777777" w:rsidR="000E7680" w:rsidRDefault="00000000">
            <w:pPr>
              <w:spacing w:line="288" w:lineRule="auto"/>
              <w:jc w:val="center"/>
              <w:rPr>
                <w:rFonts w:ascii="Arial"/>
                <w:sz w:val="15"/>
                <w:szCs w:val="15"/>
              </w:rPr>
            </w:pPr>
            <w:r>
              <w:rPr>
                <w:rFonts w:ascii="Arial" w:hint="eastAsia"/>
                <w:sz w:val="15"/>
                <w:szCs w:val="15"/>
              </w:rPr>
              <w:t>Urothelial carcinoma / Bladder cancer</w:t>
            </w:r>
          </w:p>
        </w:tc>
        <w:tc>
          <w:tcPr>
            <w:tcW w:w="5192" w:type="dxa"/>
            <w:vAlign w:val="center"/>
          </w:tcPr>
          <w:p w14:paraId="59C2FD59" w14:textId="77777777" w:rsidR="000E7680" w:rsidRDefault="00000000">
            <w:pPr>
              <w:spacing w:line="288" w:lineRule="auto"/>
              <w:jc w:val="center"/>
              <w:rPr>
                <w:rFonts w:ascii="Arial"/>
                <w:sz w:val="15"/>
                <w:szCs w:val="15"/>
              </w:rPr>
            </w:pPr>
            <w:r>
              <w:rPr>
                <w:rFonts w:ascii="Arial" w:hint="eastAsia"/>
                <w:sz w:val="15"/>
                <w:szCs w:val="15"/>
              </w:rPr>
              <w:t>EPCAM, MLH1, MSH2, MSH6, PMS2, TP53, MUTYH, APC, ATM, HRAS</w:t>
            </w:r>
          </w:p>
        </w:tc>
      </w:tr>
      <w:tr w:rsidR="000E7680" w14:paraId="7BAB8141" w14:textId="77777777">
        <w:trPr>
          <w:trHeight w:val="220"/>
        </w:trPr>
        <w:tc>
          <w:tcPr>
            <w:tcW w:w="1270" w:type="dxa"/>
            <w:vMerge/>
            <w:vAlign w:val="center"/>
          </w:tcPr>
          <w:p w14:paraId="0905B9BF" w14:textId="77777777" w:rsidR="000E7680" w:rsidRDefault="000E7680">
            <w:pPr>
              <w:spacing w:line="288" w:lineRule="auto"/>
              <w:jc w:val="center"/>
              <w:rPr>
                <w:rFonts w:ascii="Arial"/>
                <w:sz w:val="15"/>
                <w:szCs w:val="15"/>
              </w:rPr>
            </w:pPr>
          </w:p>
        </w:tc>
        <w:tc>
          <w:tcPr>
            <w:tcW w:w="1712" w:type="dxa"/>
            <w:vMerge/>
            <w:vAlign w:val="center"/>
          </w:tcPr>
          <w:p w14:paraId="3BB38444" w14:textId="77777777" w:rsidR="000E7680" w:rsidRDefault="000E7680">
            <w:pPr>
              <w:spacing w:line="288" w:lineRule="auto"/>
              <w:jc w:val="center"/>
              <w:rPr>
                <w:rFonts w:ascii="Arial"/>
                <w:sz w:val="15"/>
                <w:szCs w:val="15"/>
              </w:rPr>
            </w:pPr>
          </w:p>
        </w:tc>
        <w:tc>
          <w:tcPr>
            <w:tcW w:w="2249" w:type="dxa"/>
            <w:vAlign w:val="center"/>
          </w:tcPr>
          <w:p w14:paraId="70E60129" w14:textId="77777777" w:rsidR="000E7680" w:rsidRDefault="00000000">
            <w:pPr>
              <w:spacing w:line="288" w:lineRule="auto"/>
              <w:jc w:val="center"/>
              <w:rPr>
                <w:rFonts w:ascii="Arial"/>
                <w:sz w:val="15"/>
                <w:szCs w:val="15"/>
              </w:rPr>
            </w:pPr>
            <w:r>
              <w:rPr>
                <w:rFonts w:ascii="Arial" w:hint="eastAsia"/>
                <w:sz w:val="15"/>
                <w:szCs w:val="15"/>
              </w:rPr>
              <w:t>Gastrointestinal Stromal Tumor</w:t>
            </w:r>
          </w:p>
        </w:tc>
        <w:tc>
          <w:tcPr>
            <w:tcW w:w="5192" w:type="dxa"/>
            <w:vAlign w:val="center"/>
          </w:tcPr>
          <w:p w14:paraId="42C787A4" w14:textId="77777777" w:rsidR="000E7680" w:rsidRDefault="00000000">
            <w:pPr>
              <w:spacing w:line="288" w:lineRule="auto"/>
              <w:jc w:val="center"/>
              <w:rPr>
                <w:rFonts w:ascii="Arial"/>
                <w:sz w:val="15"/>
                <w:szCs w:val="15"/>
              </w:rPr>
            </w:pPr>
            <w:r>
              <w:rPr>
                <w:rFonts w:ascii="Arial" w:hint="eastAsia"/>
                <w:sz w:val="15"/>
                <w:szCs w:val="15"/>
              </w:rPr>
              <w:t>SDHA, SDHB, SDHC, SDHD, NF1, KIT, PDGFRA</w:t>
            </w:r>
          </w:p>
        </w:tc>
      </w:tr>
      <w:tr w:rsidR="000E7680" w14:paraId="18AC4511" w14:textId="77777777">
        <w:trPr>
          <w:trHeight w:val="220"/>
        </w:trPr>
        <w:tc>
          <w:tcPr>
            <w:tcW w:w="1270" w:type="dxa"/>
            <w:vMerge/>
            <w:vAlign w:val="center"/>
          </w:tcPr>
          <w:p w14:paraId="7D8AA347" w14:textId="77777777" w:rsidR="000E7680" w:rsidRDefault="000E7680">
            <w:pPr>
              <w:spacing w:line="288" w:lineRule="auto"/>
              <w:jc w:val="center"/>
              <w:rPr>
                <w:rFonts w:ascii="Arial"/>
                <w:sz w:val="15"/>
                <w:szCs w:val="15"/>
              </w:rPr>
            </w:pPr>
          </w:p>
        </w:tc>
        <w:tc>
          <w:tcPr>
            <w:tcW w:w="1712" w:type="dxa"/>
            <w:vMerge/>
            <w:vAlign w:val="center"/>
          </w:tcPr>
          <w:p w14:paraId="4AA6E6FC" w14:textId="77777777" w:rsidR="000E7680" w:rsidRDefault="000E7680">
            <w:pPr>
              <w:spacing w:line="288" w:lineRule="auto"/>
              <w:jc w:val="center"/>
              <w:rPr>
                <w:rFonts w:ascii="Arial"/>
                <w:sz w:val="15"/>
                <w:szCs w:val="15"/>
              </w:rPr>
            </w:pPr>
          </w:p>
        </w:tc>
        <w:tc>
          <w:tcPr>
            <w:tcW w:w="2249" w:type="dxa"/>
            <w:vAlign w:val="center"/>
          </w:tcPr>
          <w:p w14:paraId="7FF825B0" w14:textId="77777777" w:rsidR="000E7680" w:rsidRDefault="00000000">
            <w:pPr>
              <w:spacing w:line="288" w:lineRule="auto"/>
              <w:jc w:val="center"/>
              <w:rPr>
                <w:rFonts w:ascii="Arial"/>
                <w:sz w:val="15"/>
                <w:szCs w:val="15"/>
              </w:rPr>
            </w:pPr>
            <w:r>
              <w:rPr>
                <w:rFonts w:ascii="Arial" w:hint="eastAsia"/>
                <w:sz w:val="15"/>
                <w:szCs w:val="15"/>
              </w:rPr>
              <w:t>Esophageal Cancer</w:t>
            </w:r>
          </w:p>
        </w:tc>
        <w:tc>
          <w:tcPr>
            <w:tcW w:w="5192" w:type="dxa"/>
            <w:vAlign w:val="center"/>
          </w:tcPr>
          <w:p w14:paraId="6DCAD077" w14:textId="77777777" w:rsidR="000E7680" w:rsidRDefault="00000000">
            <w:pPr>
              <w:spacing w:line="288" w:lineRule="auto"/>
              <w:jc w:val="center"/>
              <w:rPr>
                <w:rFonts w:ascii="Arial"/>
                <w:sz w:val="15"/>
                <w:szCs w:val="15"/>
              </w:rPr>
            </w:pPr>
            <w:r>
              <w:rPr>
                <w:rFonts w:ascii="Arial" w:hint="eastAsia"/>
                <w:sz w:val="15"/>
                <w:szCs w:val="15"/>
              </w:rPr>
              <w:t>RHBDF2, BLM, BRCA2, PALB2, MSR1, FANCC, FANCA</w:t>
            </w:r>
          </w:p>
        </w:tc>
      </w:tr>
      <w:tr w:rsidR="000E7680" w14:paraId="49F5508D" w14:textId="77777777">
        <w:trPr>
          <w:trHeight w:val="220"/>
        </w:trPr>
        <w:tc>
          <w:tcPr>
            <w:tcW w:w="1270" w:type="dxa"/>
            <w:vMerge/>
            <w:vAlign w:val="center"/>
          </w:tcPr>
          <w:p w14:paraId="23E25CF1" w14:textId="77777777" w:rsidR="000E7680" w:rsidRDefault="000E7680">
            <w:pPr>
              <w:spacing w:line="288" w:lineRule="auto"/>
              <w:jc w:val="center"/>
              <w:rPr>
                <w:rFonts w:ascii="Arial"/>
                <w:sz w:val="15"/>
                <w:szCs w:val="15"/>
              </w:rPr>
            </w:pPr>
          </w:p>
        </w:tc>
        <w:tc>
          <w:tcPr>
            <w:tcW w:w="1712" w:type="dxa"/>
            <w:vMerge/>
            <w:vAlign w:val="center"/>
          </w:tcPr>
          <w:p w14:paraId="3E145321" w14:textId="77777777" w:rsidR="000E7680" w:rsidRDefault="000E7680">
            <w:pPr>
              <w:spacing w:line="288" w:lineRule="auto"/>
              <w:jc w:val="center"/>
              <w:rPr>
                <w:rFonts w:ascii="Arial"/>
                <w:sz w:val="15"/>
                <w:szCs w:val="15"/>
              </w:rPr>
            </w:pPr>
          </w:p>
        </w:tc>
        <w:tc>
          <w:tcPr>
            <w:tcW w:w="2249" w:type="dxa"/>
            <w:vAlign w:val="center"/>
          </w:tcPr>
          <w:p w14:paraId="2CC60111" w14:textId="77777777" w:rsidR="000E7680" w:rsidRDefault="00000000">
            <w:pPr>
              <w:spacing w:line="288" w:lineRule="auto"/>
              <w:jc w:val="center"/>
              <w:rPr>
                <w:rFonts w:ascii="Arial"/>
                <w:sz w:val="15"/>
                <w:szCs w:val="15"/>
              </w:rPr>
            </w:pPr>
            <w:r>
              <w:rPr>
                <w:rFonts w:ascii="Arial" w:hint="eastAsia"/>
                <w:sz w:val="15"/>
                <w:szCs w:val="15"/>
              </w:rPr>
              <w:t>Parathyroid Carcinoma</w:t>
            </w:r>
          </w:p>
        </w:tc>
        <w:tc>
          <w:tcPr>
            <w:tcW w:w="5192" w:type="dxa"/>
            <w:vAlign w:val="center"/>
          </w:tcPr>
          <w:p w14:paraId="4323A81E" w14:textId="77777777" w:rsidR="000E7680" w:rsidRDefault="00000000">
            <w:pPr>
              <w:spacing w:line="288" w:lineRule="auto"/>
              <w:jc w:val="center"/>
              <w:rPr>
                <w:rFonts w:ascii="Arial"/>
                <w:sz w:val="15"/>
                <w:szCs w:val="15"/>
              </w:rPr>
            </w:pPr>
            <w:r>
              <w:rPr>
                <w:rFonts w:ascii="Arial" w:hint="eastAsia"/>
                <w:sz w:val="15"/>
                <w:szCs w:val="15"/>
              </w:rPr>
              <w:t>MEN1, CDC73, RET, CDKN1B, TSC1, TSC2</w:t>
            </w:r>
          </w:p>
        </w:tc>
      </w:tr>
      <w:tr w:rsidR="000E7680" w14:paraId="2FBEDC30" w14:textId="77777777">
        <w:trPr>
          <w:trHeight w:val="403"/>
        </w:trPr>
        <w:tc>
          <w:tcPr>
            <w:tcW w:w="1270" w:type="dxa"/>
            <w:vMerge/>
            <w:vAlign w:val="center"/>
          </w:tcPr>
          <w:p w14:paraId="63202044" w14:textId="77777777" w:rsidR="000E7680" w:rsidRDefault="000E7680">
            <w:pPr>
              <w:spacing w:line="288" w:lineRule="auto"/>
              <w:jc w:val="center"/>
              <w:rPr>
                <w:rFonts w:ascii="Arial"/>
                <w:sz w:val="15"/>
                <w:szCs w:val="15"/>
              </w:rPr>
            </w:pPr>
          </w:p>
        </w:tc>
        <w:tc>
          <w:tcPr>
            <w:tcW w:w="1712" w:type="dxa"/>
            <w:vMerge/>
            <w:vAlign w:val="center"/>
          </w:tcPr>
          <w:p w14:paraId="6282B1E2" w14:textId="77777777" w:rsidR="000E7680" w:rsidRDefault="000E7680">
            <w:pPr>
              <w:spacing w:line="288" w:lineRule="auto"/>
              <w:jc w:val="center"/>
              <w:rPr>
                <w:rFonts w:ascii="Arial"/>
                <w:sz w:val="15"/>
                <w:szCs w:val="15"/>
              </w:rPr>
            </w:pPr>
          </w:p>
        </w:tc>
        <w:tc>
          <w:tcPr>
            <w:tcW w:w="2249" w:type="dxa"/>
            <w:vAlign w:val="center"/>
          </w:tcPr>
          <w:p w14:paraId="4AEF1B7E" w14:textId="77777777" w:rsidR="000E7680" w:rsidRDefault="00000000">
            <w:pPr>
              <w:spacing w:line="288" w:lineRule="auto"/>
              <w:jc w:val="center"/>
              <w:rPr>
                <w:rFonts w:ascii="Arial"/>
                <w:sz w:val="15"/>
                <w:szCs w:val="15"/>
              </w:rPr>
            </w:pPr>
            <w:r>
              <w:rPr>
                <w:rFonts w:ascii="Arial" w:hint="eastAsia"/>
                <w:sz w:val="15"/>
                <w:szCs w:val="15"/>
              </w:rPr>
              <w:t>Multiple Endocrine Neoplasia Type I/II/IV</w:t>
            </w:r>
          </w:p>
        </w:tc>
        <w:tc>
          <w:tcPr>
            <w:tcW w:w="5192" w:type="dxa"/>
            <w:vAlign w:val="center"/>
          </w:tcPr>
          <w:p w14:paraId="51FE9C4B" w14:textId="77777777" w:rsidR="000E7680" w:rsidRDefault="00000000">
            <w:pPr>
              <w:spacing w:line="288" w:lineRule="auto"/>
              <w:jc w:val="center"/>
              <w:rPr>
                <w:rFonts w:ascii="Arial"/>
                <w:sz w:val="15"/>
                <w:szCs w:val="15"/>
              </w:rPr>
            </w:pPr>
            <w:r>
              <w:rPr>
                <w:rFonts w:ascii="Arial" w:hint="eastAsia"/>
                <w:sz w:val="15"/>
                <w:szCs w:val="15"/>
              </w:rPr>
              <w:t>MEN1, RET, CDKN1B</w:t>
            </w:r>
          </w:p>
        </w:tc>
      </w:tr>
      <w:tr w:rsidR="000E7680" w14:paraId="150325FA" w14:textId="77777777">
        <w:trPr>
          <w:trHeight w:val="220"/>
        </w:trPr>
        <w:tc>
          <w:tcPr>
            <w:tcW w:w="1270" w:type="dxa"/>
            <w:vMerge/>
            <w:vAlign w:val="center"/>
          </w:tcPr>
          <w:p w14:paraId="4811E957" w14:textId="77777777" w:rsidR="000E7680" w:rsidRDefault="000E7680">
            <w:pPr>
              <w:spacing w:line="288" w:lineRule="auto"/>
              <w:jc w:val="center"/>
              <w:rPr>
                <w:rFonts w:ascii="Arial"/>
                <w:sz w:val="15"/>
                <w:szCs w:val="15"/>
              </w:rPr>
            </w:pPr>
          </w:p>
        </w:tc>
        <w:tc>
          <w:tcPr>
            <w:tcW w:w="1712" w:type="dxa"/>
            <w:vMerge/>
            <w:vAlign w:val="center"/>
          </w:tcPr>
          <w:p w14:paraId="72318884" w14:textId="77777777" w:rsidR="000E7680" w:rsidRDefault="000E7680">
            <w:pPr>
              <w:spacing w:line="288" w:lineRule="auto"/>
              <w:jc w:val="center"/>
              <w:rPr>
                <w:rFonts w:ascii="Arial"/>
                <w:sz w:val="15"/>
                <w:szCs w:val="15"/>
              </w:rPr>
            </w:pPr>
          </w:p>
        </w:tc>
        <w:tc>
          <w:tcPr>
            <w:tcW w:w="2249" w:type="dxa"/>
            <w:vAlign w:val="center"/>
          </w:tcPr>
          <w:p w14:paraId="714F2EF4" w14:textId="77777777" w:rsidR="000E7680" w:rsidRDefault="00000000">
            <w:pPr>
              <w:spacing w:line="288" w:lineRule="auto"/>
              <w:jc w:val="center"/>
              <w:rPr>
                <w:rFonts w:ascii="Arial"/>
                <w:sz w:val="15"/>
                <w:szCs w:val="15"/>
              </w:rPr>
            </w:pPr>
            <w:r>
              <w:rPr>
                <w:rFonts w:ascii="Arial" w:hint="eastAsia"/>
                <w:sz w:val="15"/>
                <w:szCs w:val="15"/>
              </w:rPr>
              <w:t>Neurofibromatosis</w:t>
            </w:r>
          </w:p>
        </w:tc>
        <w:tc>
          <w:tcPr>
            <w:tcW w:w="5192" w:type="dxa"/>
            <w:vAlign w:val="center"/>
          </w:tcPr>
          <w:p w14:paraId="05C9425A" w14:textId="77777777" w:rsidR="000E7680" w:rsidRDefault="00000000">
            <w:pPr>
              <w:spacing w:line="288" w:lineRule="auto"/>
              <w:jc w:val="center"/>
              <w:rPr>
                <w:rFonts w:ascii="Arial"/>
                <w:sz w:val="15"/>
                <w:szCs w:val="15"/>
              </w:rPr>
            </w:pPr>
            <w:r>
              <w:rPr>
                <w:rFonts w:ascii="Arial" w:hint="eastAsia"/>
                <w:sz w:val="15"/>
                <w:szCs w:val="15"/>
              </w:rPr>
              <w:t>NF1, NF2, SMARCB1</w:t>
            </w:r>
          </w:p>
        </w:tc>
      </w:tr>
      <w:tr w:rsidR="000E7680" w14:paraId="23CBACFB" w14:textId="77777777">
        <w:trPr>
          <w:trHeight w:val="403"/>
        </w:trPr>
        <w:tc>
          <w:tcPr>
            <w:tcW w:w="1270" w:type="dxa"/>
            <w:vMerge/>
            <w:vAlign w:val="center"/>
          </w:tcPr>
          <w:p w14:paraId="34D4B2E6" w14:textId="77777777" w:rsidR="000E7680" w:rsidRDefault="000E7680">
            <w:pPr>
              <w:spacing w:line="288" w:lineRule="auto"/>
              <w:jc w:val="center"/>
              <w:rPr>
                <w:rFonts w:ascii="Arial"/>
                <w:sz w:val="15"/>
                <w:szCs w:val="15"/>
              </w:rPr>
            </w:pPr>
          </w:p>
        </w:tc>
        <w:tc>
          <w:tcPr>
            <w:tcW w:w="1712" w:type="dxa"/>
            <w:vMerge/>
            <w:vAlign w:val="center"/>
          </w:tcPr>
          <w:p w14:paraId="5EDFFB8B" w14:textId="77777777" w:rsidR="000E7680" w:rsidRDefault="000E7680">
            <w:pPr>
              <w:spacing w:line="288" w:lineRule="auto"/>
              <w:jc w:val="center"/>
              <w:rPr>
                <w:rFonts w:ascii="Arial"/>
                <w:sz w:val="15"/>
                <w:szCs w:val="15"/>
              </w:rPr>
            </w:pPr>
          </w:p>
        </w:tc>
        <w:tc>
          <w:tcPr>
            <w:tcW w:w="2249" w:type="dxa"/>
            <w:vAlign w:val="center"/>
          </w:tcPr>
          <w:p w14:paraId="51C1E31B" w14:textId="77777777" w:rsidR="000E7680" w:rsidRDefault="00000000">
            <w:pPr>
              <w:spacing w:line="288" w:lineRule="auto"/>
              <w:jc w:val="center"/>
              <w:rPr>
                <w:rFonts w:ascii="Arial"/>
                <w:sz w:val="15"/>
                <w:szCs w:val="15"/>
              </w:rPr>
            </w:pPr>
            <w:r>
              <w:rPr>
                <w:rFonts w:ascii="Arial" w:hint="eastAsia"/>
                <w:sz w:val="15"/>
                <w:szCs w:val="15"/>
              </w:rPr>
              <w:t>Familial Paraganglioma/Pheochromocytoma</w:t>
            </w:r>
          </w:p>
        </w:tc>
        <w:tc>
          <w:tcPr>
            <w:tcW w:w="5192" w:type="dxa"/>
            <w:vAlign w:val="center"/>
          </w:tcPr>
          <w:p w14:paraId="163253F5" w14:textId="77777777" w:rsidR="000E7680" w:rsidRDefault="00000000">
            <w:pPr>
              <w:spacing w:line="288" w:lineRule="auto"/>
              <w:jc w:val="center"/>
              <w:rPr>
                <w:rFonts w:ascii="Arial"/>
                <w:sz w:val="15"/>
                <w:szCs w:val="15"/>
              </w:rPr>
            </w:pPr>
            <w:r>
              <w:rPr>
                <w:rFonts w:ascii="Arial" w:hint="eastAsia"/>
                <w:sz w:val="15"/>
                <w:szCs w:val="15"/>
              </w:rPr>
              <w:t>SDHAF2, SDHB, SDHC, SDHD, MAX, NF1, RET, TMEM127, VHL, SDHA, FH, MDH2, KIF1B, EPAS1, MET</w:t>
            </w:r>
          </w:p>
        </w:tc>
      </w:tr>
      <w:tr w:rsidR="000E7680" w14:paraId="66DBE2B0" w14:textId="77777777">
        <w:trPr>
          <w:trHeight w:val="220"/>
        </w:trPr>
        <w:tc>
          <w:tcPr>
            <w:tcW w:w="1270" w:type="dxa"/>
            <w:vMerge/>
            <w:vAlign w:val="center"/>
          </w:tcPr>
          <w:p w14:paraId="57B7DDE4" w14:textId="77777777" w:rsidR="000E7680" w:rsidRDefault="000E7680">
            <w:pPr>
              <w:spacing w:line="288" w:lineRule="auto"/>
              <w:jc w:val="center"/>
              <w:rPr>
                <w:rFonts w:ascii="Arial"/>
                <w:sz w:val="15"/>
                <w:szCs w:val="15"/>
              </w:rPr>
            </w:pPr>
          </w:p>
        </w:tc>
        <w:tc>
          <w:tcPr>
            <w:tcW w:w="1712" w:type="dxa"/>
            <w:vMerge/>
            <w:vAlign w:val="center"/>
          </w:tcPr>
          <w:p w14:paraId="43C86352" w14:textId="77777777" w:rsidR="000E7680" w:rsidRDefault="000E7680">
            <w:pPr>
              <w:spacing w:line="288" w:lineRule="auto"/>
              <w:jc w:val="center"/>
              <w:rPr>
                <w:rFonts w:ascii="Arial"/>
                <w:sz w:val="15"/>
                <w:szCs w:val="15"/>
              </w:rPr>
            </w:pPr>
          </w:p>
        </w:tc>
        <w:tc>
          <w:tcPr>
            <w:tcW w:w="2249" w:type="dxa"/>
            <w:vAlign w:val="center"/>
          </w:tcPr>
          <w:p w14:paraId="7997256A" w14:textId="77777777" w:rsidR="000E7680" w:rsidRDefault="00000000">
            <w:pPr>
              <w:spacing w:line="288" w:lineRule="auto"/>
              <w:jc w:val="center"/>
              <w:rPr>
                <w:rFonts w:ascii="Arial"/>
                <w:sz w:val="15"/>
                <w:szCs w:val="15"/>
              </w:rPr>
            </w:pPr>
            <w:r>
              <w:rPr>
                <w:rFonts w:ascii="Arial" w:hint="eastAsia"/>
                <w:sz w:val="15"/>
                <w:szCs w:val="15"/>
              </w:rPr>
              <w:t>Retinoblastoma</w:t>
            </w:r>
          </w:p>
        </w:tc>
        <w:tc>
          <w:tcPr>
            <w:tcW w:w="5192" w:type="dxa"/>
            <w:vAlign w:val="center"/>
          </w:tcPr>
          <w:p w14:paraId="3683518A" w14:textId="77777777" w:rsidR="000E7680" w:rsidRDefault="00000000">
            <w:pPr>
              <w:spacing w:line="288" w:lineRule="auto"/>
              <w:jc w:val="center"/>
              <w:rPr>
                <w:rFonts w:ascii="Arial"/>
                <w:sz w:val="15"/>
                <w:szCs w:val="15"/>
              </w:rPr>
            </w:pPr>
            <w:r>
              <w:rPr>
                <w:rFonts w:ascii="Arial" w:hint="eastAsia"/>
                <w:sz w:val="15"/>
                <w:szCs w:val="15"/>
              </w:rPr>
              <w:t>RB1</w:t>
            </w:r>
          </w:p>
        </w:tc>
      </w:tr>
      <w:tr w:rsidR="000E7680" w14:paraId="57AAD65A" w14:textId="77777777">
        <w:trPr>
          <w:trHeight w:val="220"/>
        </w:trPr>
        <w:tc>
          <w:tcPr>
            <w:tcW w:w="1270" w:type="dxa"/>
            <w:vMerge/>
            <w:vAlign w:val="center"/>
          </w:tcPr>
          <w:p w14:paraId="1C9465B0" w14:textId="77777777" w:rsidR="000E7680" w:rsidRDefault="000E7680">
            <w:pPr>
              <w:spacing w:line="288" w:lineRule="auto"/>
              <w:jc w:val="center"/>
              <w:rPr>
                <w:rFonts w:ascii="Arial"/>
                <w:sz w:val="15"/>
                <w:szCs w:val="15"/>
              </w:rPr>
            </w:pPr>
          </w:p>
        </w:tc>
        <w:tc>
          <w:tcPr>
            <w:tcW w:w="1712" w:type="dxa"/>
            <w:vMerge/>
            <w:vAlign w:val="center"/>
          </w:tcPr>
          <w:p w14:paraId="040DCC0F" w14:textId="77777777" w:rsidR="000E7680" w:rsidRDefault="000E7680">
            <w:pPr>
              <w:spacing w:line="288" w:lineRule="auto"/>
              <w:jc w:val="center"/>
              <w:rPr>
                <w:rFonts w:ascii="Arial"/>
                <w:sz w:val="15"/>
                <w:szCs w:val="15"/>
              </w:rPr>
            </w:pPr>
          </w:p>
        </w:tc>
        <w:tc>
          <w:tcPr>
            <w:tcW w:w="2249" w:type="dxa"/>
            <w:vAlign w:val="center"/>
          </w:tcPr>
          <w:p w14:paraId="205A1AFE" w14:textId="77777777" w:rsidR="000E7680" w:rsidRDefault="00000000">
            <w:pPr>
              <w:spacing w:line="288" w:lineRule="auto"/>
              <w:jc w:val="center"/>
              <w:rPr>
                <w:rFonts w:ascii="Arial"/>
                <w:sz w:val="15"/>
                <w:szCs w:val="15"/>
              </w:rPr>
            </w:pPr>
            <w:r>
              <w:rPr>
                <w:rFonts w:ascii="Arial" w:hint="eastAsia"/>
                <w:sz w:val="15"/>
                <w:szCs w:val="15"/>
              </w:rPr>
              <w:t>Chondrosarcoma</w:t>
            </w:r>
          </w:p>
        </w:tc>
        <w:tc>
          <w:tcPr>
            <w:tcW w:w="5192" w:type="dxa"/>
            <w:vAlign w:val="center"/>
          </w:tcPr>
          <w:p w14:paraId="3BCA36F3" w14:textId="77777777" w:rsidR="000E7680" w:rsidRDefault="00000000">
            <w:pPr>
              <w:spacing w:line="288" w:lineRule="auto"/>
              <w:jc w:val="center"/>
              <w:rPr>
                <w:rFonts w:ascii="Arial"/>
                <w:sz w:val="15"/>
                <w:szCs w:val="15"/>
              </w:rPr>
            </w:pPr>
            <w:r>
              <w:rPr>
                <w:rFonts w:ascii="Arial" w:hint="eastAsia"/>
                <w:sz w:val="15"/>
                <w:szCs w:val="15"/>
              </w:rPr>
              <w:t>EXT1, EXT2</w:t>
            </w:r>
          </w:p>
        </w:tc>
      </w:tr>
      <w:tr w:rsidR="000E7680" w14:paraId="6C4D2A56" w14:textId="77777777">
        <w:trPr>
          <w:trHeight w:val="220"/>
        </w:trPr>
        <w:tc>
          <w:tcPr>
            <w:tcW w:w="1270" w:type="dxa"/>
            <w:vMerge/>
            <w:vAlign w:val="center"/>
          </w:tcPr>
          <w:p w14:paraId="4FEE1EE0" w14:textId="77777777" w:rsidR="000E7680" w:rsidRDefault="000E7680">
            <w:pPr>
              <w:spacing w:line="288" w:lineRule="auto"/>
              <w:jc w:val="center"/>
              <w:rPr>
                <w:rFonts w:ascii="Arial"/>
                <w:sz w:val="15"/>
                <w:szCs w:val="15"/>
              </w:rPr>
            </w:pPr>
          </w:p>
        </w:tc>
        <w:tc>
          <w:tcPr>
            <w:tcW w:w="1712" w:type="dxa"/>
            <w:vMerge/>
            <w:vAlign w:val="center"/>
          </w:tcPr>
          <w:p w14:paraId="7D234B97" w14:textId="77777777" w:rsidR="000E7680" w:rsidRDefault="000E7680">
            <w:pPr>
              <w:spacing w:line="288" w:lineRule="auto"/>
              <w:jc w:val="center"/>
              <w:rPr>
                <w:rFonts w:ascii="Arial"/>
                <w:sz w:val="15"/>
                <w:szCs w:val="15"/>
              </w:rPr>
            </w:pPr>
          </w:p>
        </w:tc>
        <w:tc>
          <w:tcPr>
            <w:tcW w:w="2249" w:type="dxa"/>
            <w:vAlign w:val="center"/>
          </w:tcPr>
          <w:p w14:paraId="4E17E65A" w14:textId="77777777" w:rsidR="000E7680" w:rsidRDefault="00000000">
            <w:pPr>
              <w:spacing w:line="288" w:lineRule="auto"/>
              <w:jc w:val="center"/>
              <w:rPr>
                <w:rFonts w:ascii="Arial"/>
                <w:sz w:val="15"/>
                <w:szCs w:val="15"/>
              </w:rPr>
            </w:pPr>
            <w:r>
              <w:rPr>
                <w:rFonts w:ascii="Arial" w:hint="eastAsia"/>
                <w:sz w:val="15"/>
                <w:szCs w:val="15"/>
              </w:rPr>
              <w:t>Familial Neuroblastoma</w:t>
            </w:r>
          </w:p>
        </w:tc>
        <w:tc>
          <w:tcPr>
            <w:tcW w:w="5192" w:type="dxa"/>
            <w:vAlign w:val="center"/>
          </w:tcPr>
          <w:p w14:paraId="05ECE656" w14:textId="77777777" w:rsidR="000E7680" w:rsidRDefault="00000000">
            <w:pPr>
              <w:spacing w:line="288" w:lineRule="auto"/>
              <w:jc w:val="center"/>
              <w:rPr>
                <w:rFonts w:ascii="Arial"/>
                <w:sz w:val="15"/>
                <w:szCs w:val="15"/>
              </w:rPr>
            </w:pPr>
            <w:r>
              <w:rPr>
                <w:rFonts w:ascii="Arial" w:hint="eastAsia"/>
                <w:sz w:val="15"/>
                <w:szCs w:val="15"/>
              </w:rPr>
              <w:t>ALK, PHOX2B</w:t>
            </w:r>
          </w:p>
        </w:tc>
      </w:tr>
      <w:tr w:rsidR="000E7680" w14:paraId="2E0FFD89" w14:textId="77777777">
        <w:trPr>
          <w:trHeight w:val="220"/>
        </w:trPr>
        <w:tc>
          <w:tcPr>
            <w:tcW w:w="1270" w:type="dxa"/>
            <w:vMerge/>
            <w:vAlign w:val="center"/>
          </w:tcPr>
          <w:p w14:paraId="675E0ED0" w14:textId="77777777" w:rsidR="000E7680" w:rsidRDefault="000E7680">
            <w:pPr>
              <w:spacing w:line="288" w:lineRule="auto"/>
              <w:jc w:val="center"/>
              <w:rPr>
                <w:rFonts w:ascii="Arial"/>
                <w:sz w:val="15"/>
                <w:szCs w:val="15"/>
              </w:rPr>
            </w:pPr>
          </w:p>
        </w:tc>
        <w:tc>
          <w:tcPr>
            <w:tcW w:w="1712" w:type="dxa"/>
            <w:vMerge/>
            <w:vAlign w:val="center"/>
          </w:tcPr>
          <w:p w14:paraId="1E6B3F38" w14:textId="77777777" w:rsidR="000E7680" w:rsidRDefault="000E7680">
            <w:pPr>
              <w:spacing w:line="288" w:lineRule="auto"/>
              <w:jc w:val="center"/>
              <w:rPr>
                <w:rFonts w:ascii="Arial"/>
                <w:sz w:val="15"/>
                <w:szCs w:val="15"/>
              </w:rPr>
            </w:pPr>
          </w:p>
        </w:tc>
        <w:tc>
          <w:tcPr>
            <w:tcW w:w="2249" w:type="dxa"/>
            <w:vAlign w:val="center"/>
          </w:tcPr>
          <w:p w14:paraId="13651246" w14:textId="77777777" w:rsidR="000E7680" w:rsidRDefault="00000000">
            <w:pPr>
              <w:spacing w:line="288" w:lineRule="auto"/>
              <w:jc w:val="center"/>
              <w:rPr>
                <w:rFonts w:ascii="Arial"/>
                <w:sz w:val="15"/>
                <w:szCs w:val="15"/>
              </w:rPr>
            </w:pPr>
            <w:r>
              <w:rPr>
                <w:rFonts w:ascii="Arial" w:hint="eastAsia"/>
                <w:sz w:val="15"/>
                <w:szCs w:val="15"/>
              </w:rPr>
              <w:t>Tuberous Sclerosis Complex</w:t>
            </w:r>
          </w:p>
        </w:tc>
        <w:tc>
          <w:tcPr>
            <w:tcW w:w="5192" w:type="dxa"/>
            <w:vAlign w:val="center"/>
          </w:tcPr>
          <w:p w14:paraId="277AD37C" w14:textId="77777777" w:rsidR="000E7680" w:rsidRDefault="00000000">
            <w:pPr>
              <w:spacing w:line="288" w:lineRule="auto"/>
              <w:jc w:val="center"/>
              <w:rPr>
                <w:rFonts w:ascii="Arial"/>
                <w:sz w:val="15"/>
                <w:szCs w:val="15"/>
              </w:rPr>
            </w:pPr>
            <w:r>
              <w:rPr>
                <w:rFonts w:ascii="Arial" w:hint="eastAsia"/>
                <w:sz w:val="15"/>
                <w:szCs w:val="15"/>
              </w:rPr>
              <w:t>TSC1, TSC2</w:t>
            </w:r>
          </w:p>
        </w:tc>
      </w:tr>
      <w:tr w:rsidR="000E7680" w14:paraId="6BC9FB90" w14:textId="77777777">
        <w:trPr>
          <w:trHeight w:val="403"/>
        </w:trPr>
        <w:tc>
          <w:tcPr>
            <w:tcW w:w="1270" w:type="dxa"/>
            <w:vMerge/>
            <w:vAlign w:val="center"/>
          </w:tcPr>
          <w:p w14:paraId="367E412B" w14:textId="77777777" w:rsidR="000E7680" w:rsidRDefault="000E7680">
            <w:pPr>
              <w:spacing w:line="288" w:lineRule="auto"/>
              <w:jc w:val="center"/>
              <w:rPr>
                <w:rFonts w:ascii="Arial"/>
                <w:sz w:val="15"/>
                <w:szCs w:val="15"/>
              </w:rPr>
            </w:pPr>
          </w:p>
        </w:tc>
        <w:tc>
          <w:tcPr>
            <w:tcW w:w="1712" w:type="dxa"/>
            <w:vMerge/>
            <w:vAlign w:val="center"/>
          </w:tcPr>
          <w:p w14:paraId="2496E4A4" w14:textId="77777777" w:rsidR="000E7680" w:rsidRDefault="000E7680">
            <w:pPr>
              <w:spacing w:line="288" w:lineRule="auto"/>
              <w:jc w:val="center"/>
              <w:rPr>
                <w:rFonts w:ascii="Arial"/>
                <w:sz w:val="15"/>
                <w:szCs w:val="15"/>
              </w:rPr>
            </w:pPr>
          </w:p>
        </w:tc>
        <w:tc>
          <w:tcPr>
            <w:tcW w:w="2249" w:type="dxa"/>
            <w:vAlign w:val="center"/>
          </w:tcPr>
          <w:p w14:paraId="4BCE2F22" w14:textId="77777777" w:rsidR="000E7680" w:rsidRDefault="00000000">
            <w:pPr>
              <w:spacing w:line="288" w:lineRule="auto"/>
              <w:jc w:val="center"/>
              <w:rPr>
                <w:rFonts w:ascii="Arial"/>
                <w:sz w:val="15"/>
                <w:szCs w:val="15"/>
              </w:rPr>
            </w:pPr>
            <w:r>
              <w:rPr>
                <w:rFonts w:ascii="Arial" w:hint="eastAsia"/>
                <w:sz w:val="15"/>
                <w:szCs w:val="15"/>
              </w:rPr>
              <w:t>Nevoid Basal Cell Carcinoma Syndrome (Gorlin Syndrome)</w:t>
            </w:r>
          </w:p>
        </w:tc>
        <w:tc>
          <w:tcPr>
            <w:tcW w:w="5192" w:type="dxa"/>
            <w:vAlign w:val="center"/>
          </w:tcPr>
          <w:p w14:paraId="3FF31719" w14:textId="77777777" w:rsidR="000E7680" w:rsidRDefault="00000000">
            <w:pPr>
              <w:spacing w:line="288" w:lineRule="auto"/>
              <w:jc w:val="center"/>
              <w:rPr>
                <w:rFonts w:ascii="Arial"/>
                <w:sz w:val="15"/>
                <w:szCs w:val="15"/>
              </w:rPr>
            </w:pPr>
            <w:r>
              <w:rPr>
                <w:rFonts w:ascii="Arial" w:hint="eastAsia"/>
                <w:sz w:val="15"/>
                <w:szCs w:val="15"/>
              </w:rPr>
              <w:t>PTCH1, PTCH2, SUFU, TP53, CYLD</w:t>
            </w:r>
          </w:p>
        </w:tc>
      </w:tr>
      <w:tr w:rsidR="000E7680" w14:paraId="059ABEF3" w14:textId="77777777">
        <w:trPr>
          <w:trHeight w:val="220"/>
        </w:trPr>
        <w:tc>
          <w:tcPr>
            <w:tcW w:w="1270" w:type="dxa"/>
            <w:vMerge/>
            <w:vAlign w:val="center"/>
          </w:tcPr>
          <w:p w14:paraId="3EC4A937" w14:textId="77777777" w:rsidR="000E7680" w:rsidRDefault="000E7680">
            <w:pPr>
              <w:spacing w:line="288" w:lineRule="auto"/>
              <w:jc w:val="center"/>
              <w:rPr>
                <w:rFonts w:ascii="Arial"/>
                <w:sz w:val="15"/>
                <w:szCs w:val="15"/>
              </w:rPr>
            </w:pPr>
          </w:p>
        </w:tc>
        <w:tc>
          <w:tcPr>
            <w:tcW w:w="1712" w:type="dxa"/>
            <w:vMerge/>
            <w:vAlign w:val="center"/>
          </w:tcPr>
          <w:p w14:paraId="199C7E05" w14:textId="77777777" w:rsidR="000E7680" w:rsidRDefault="000E7680">
            <w:pPr>
              <w:spacing w:line="288" w:lineRule="auto"/>
              <w:jc w:val="center"/>
              <w:rPr>
                <w:rFonts w:ascii="Arial"/>
                <w:sz w:val="15"/>
                <w:szCs w:val="15"/>
              </w:rPr>
            </w:pPr>
          </w:p>
        </w:tc>
        <w:tc>
          <w:tcPr>
            <w:tcW w:w="2249" w:type="dxa"/>
            <w:vAlign w:val="center"/>
          </w:tcPr>
          <w:p w14:paraId="239B53E5" w14:textId="77777777" w:rsidR="000E7680" w:rsidRDefault="00000000">
            <w:pPr>
              <w:spacing w:line="288" w:lineRule="auto"/>
              <w:jc w:val="center"/>
              <w:rPr>
                <w:rFonts w:ascii="Arial"/>
                <w:sz w:val="15"/>
                <w:szCs w:val="15"/>
              </w:rPr>
            </w:pPr>
            <w:r>
              <w:rPr>
                <w:rFonts w:ascii="Arial" w:hint="eastAsia"/>
                <w:sz w:val="15"/>
                <w:szCs w:val="15"/>
              </w:rPr>
              <w:t>Familial Wilms Tumor</w:t>
            </w:r>
          </w:p>
        </w:tc>
        <w:tc>
          <w:tcPr>
            <w:tcW w:w="5192" w:type="dxa"/>
            <w:vAlign w:val="center"/>
          </w:tcPr>
          <w:p w14:paraId="18EE3603" w14:textId="77777777" w:rsidR="000E7680" w:rsidRDefault="00000000">
            <w:pPr>
              <w:spacing w:line="288" w:lineRule="auto"/>
              <w:jc w:val="center"/>
              <w:rPr>
                <w:rFonts w:ascii="Arial"/>
                <w:sz w:val="15"/>
                <w:szCs w:val="15"/>
              </w:rPr>
            </w:pPr>
            <w:r>
              <w:rPr>
                <w:rFonts w:ascii="Arial" w:hint="eastAsia"/>
                <w:sz w:val="15"/>
                <w:szCs w:val="15"/>
              </w:rPr>
              <w:t>DIS3L2, WT1, TP53, CDKN1C, BRCA2, PALB2, CHEK2, DICER1, MLH1, MSH2, MSH6, PMS2, BLM</w:t>
            </w:r>
          </w:p>
        </w:tc>
      </w:tr>
      <w:tr w:rsidR="000E7680" w14:paraId="6B96D142" w14:textId="77777777">
        <w:trPr>
          <w:trHeight w:val="220"/>
        </w:trPr>
        <w:tc>
          <w:tcPr>
            <w:tcW w:w="1270" w:type="dxa"/>
            <w:vMerge/>
            <w:vAlign w:val="center"/>
          </w:tcPr>
          <w:p w14:paraId="1C9C2A0D" w14:textId="77777777" w:rsidR="000E7680" w:rsidRDefault="000E7680">
            <w:pPr>
              <w:spacing w:line="288" w:lineRule="auto"/>
              <w:jc w:val="center"/>
              <w:rPr>
                <w:rFonts w:ascii="Arial"/>
                <w:sz w:val="15"/>
                <w:szCs w:val="15"/>
              </w:rPr>
            </w:pPr>
          </w:p>
        </w:tc>
        <w:tc>
          <w:tcPr>
            <w:tcW w:w="1712" w:type="dxa"/>
            <w:vMerge/>
            <w:vAlign w:val="center"/>
          </w:tcPr>
          <w:p w14:paraId="2E05E9EC" w14:textId="77777777" w:rsidR="000E7680" w:rsidRDefault="000E7680">
            <w:pPr>
              <w:spacing w:line="288" w:lineRule="auto"/>
              <w:jc w:val="center"/>
              <w:rPr>
                <w:rFonts w:ascii="Arial"/>
                <w:sz w:val="15"/>
                <w:szCs w:val="15"/>
              </w:rPr>
            </w:pPr>
          </w:p>
        </w:tc>
        <w:tc>
          <w:tcPr>
            <w:tcW w:w="2249" w:type="dxa"/>
            <w:vAlign w:val="center"/>
          </w:tcPr>
          <w:p w14:paraId="33EBDB3A" w14:textId="77777777" w:rsidR="000E7680" w:rsidRDefault="00000000">
            <w:pPr>
              <w:spacing w:line="288" w:lineRule="auto"/>
              <w:jc w:val="center"/>
              <w:rPr>
                <w:rFonts w:ascii="Arial"/>
                <w:sz w:val="15"/>
                <w:szCs w:val="15"/>
              </w:rPr>
            </w:pPr>
            <w:r>
              <w:rPr>
                <w:rFonts w:ascii="Arial" w:hint="eastAsia"/>
                <w:sz w:val="15"/>
                <w:szCs w:val="15"/>
              </w:rPr>
              <w:t>Lung Cancer</w:t>
            </w:r>
          </w:p>
        </w:tc>
        <w:tc>
          <w:tcPr>
            <w:tcW w:w="5192" w:type="dxa"/>
            <w:vAlign w:val="center"/>
          </w:tcPr>
          <w:p w14:paraId="7A460766" w14:textId="77777777" w:rsidR="000E7680" w:rsidRDefault="00000000">
            <w:pPr>
              <w:spacing w:line="288" w:lineRule="auto"/>
              <w:jc w:val="center"/>
              <w:rPr>
                <w:rFonts w:ascii="Arial"/>
                <w:sz w:val="15"/>
                <w:szCs w:val="15"/>
              </w:rPr>
            </w:pPr>
            <w:r>
              <w:rPr>
                <w:rFonts w:ascii="Arial" w:hint="eastAsia"/>
                <w:sz w:val="15"/>
                <w:szCs w:val="15"/>
              </w:rPr>
              <w:t>EGFR, TP53, BRCA1, BRCA2, CHEK2, MLH1, MSH2, MSH6, PMS2, EPCAM, STK11</w:t>
            </w:r>
          </w:p>
        </w:tc>
      </w:tr>
      <w:tr w:rsidR="000E7680" w14:paraId="7CADA16B" w14:textId="77777777">
        <w:trPr>
          <w:trHeight w:val="220"/>
        </w:trPr>
        <w:tc>
          <w:tcPr>
            <w:tcW w:w="1270" w:type="dxa"/>
            <w:vMerge/>
            <w:vAlign w:val="center"/>
          </w:tcPr>
          <w:p w14:paraId="13E6BEE6" w14:textId="77777777" w:rsidR="000E7680" w:rsidRDefault="000E7680">
            <w:pPr>
              <w:spacing w:line="288" w:lineRule="auto"/>
              <w:jc w:val="center"/>
              <w:rPr>
                <w:rFonts w:ascii="Arial"/>
                <w:sz w:val="15"/>
                <w:szCs w:val="15"/>
              </w:rPr>
            </w:pPr>
          </w:p>
        </w:tc>
        <w:tc>
          <w:tcPr>
            <w:tcW w:w="1712" w:type="dxa"/>
            <w:vMerge/>
            <w:vAlign w:val="center"/>
          </w:tcPr>
          <w:p w14:paraId="16364304" w14:textId="77777777" w:rsidR="000E7680" w:rsidRDefault="000E7680">
            <w:pPr>
              <w:spacing w:line="288" w:lineRule="auto"/>
              <w:jc w:val="center"/>
              <w:rPr>
                <w:rFonts w:ascii="Arial"/>
                <w:sz w:val="15"/>
                <w:szCs w:val="15"/>
              </w:rPr>
            </w:pPr>
          </w:p>
        </w:tc>
        <w:tc>
          <w:tcPr>
            <w:tcW w:w="2249" w:type="dxa"/>
            <w:vAlign w:val="center"/>
          </w:tcPr>
          <w:p w14:paraId="3AB5B28A" w14:textId="77777777" w:rsidR="000E7680" w:rsidRDefault="00000000">
            <w:pPr>
              <w:spacing w:line="288" w:lineRule="auto"/>
              <w:jc w:val="center"/>
              <w:rPr>
                <w:rFonts w:ascii="Arial"/>
                <w:sz w:val="15"/>
                <w:szCs w:val="15"/>
              </w:rPr>
            </w:pPr>
            <w:r>
              <w:rPr>
                <w:rFonts w:ascii="Arial" w:hint="eastAsia"/>
                <w:sz w:val="15"/>
                <w:szCs w:val="15"/>
              </w:rPr>
              <w:t>Adrenocortical Tumor</w:t>
            </w:r>
          </w:p>
        </w:tc>
        <w:tc>
          <w:tcPr>
            <w:tcW w:w="5192" w:type="dxa"/>
            <w:vAlign w:val="center"/>
          </w:tcPr>
          <w:p w14:paraId="678F39EA" w14:textId="77777777" w:rsidR="000E7680" w:rsidRDefault="00000000">
            <w:pPr>
              <w:spacing w:line="288" w:lineRule="auto"/>
              <w:jc w:val="center"/>
              <w:rPr>
                <w:rFonts w:ascii="Arial"/>
                <w:sz w:val="15"/>
                <w:szCs w:val="15"/>
              </w:rPr>
            </w:pPr>
            <w:r>
              <w:rPr>
                <w:rFonts w:ascii="Arial" w:hint="eastAsia"/>
                <w:sz w:val="15"/>
                <w:szCs w:val="15"/>
              </w:rPr>
              <w:t>APC, EPCAM, MEN1, MLH1, MSH2, MSH6, PMS2, TP53</w:t>
            </w:r>
          </w:p>
        </w:tc>
      </w:tr>
      <w:tr w:rsidR="000E7680" w14:paraId="7DAFD9E0" w14:textId="77777777">
        <w:trPr>
          <w:trHeight w:val="230"/>
        </w:trPr>
        <w:tc>
          <w:tcPr>
            <w:tcW w:w="1270" w:type="dxa"/>
            <w:vMerge/>
            <w:vAlign w:val="center"/>
          </w:tcPr>
          <w:p w14:paraId="2C1676CA" w14:textId="77777777" w:rsidR="000E7680" w:rsidRDefault="000E7680">
            <w:pPr>
              <w:spacing w:line="288" w:lineRule="auto"/>
              <w:jc w:val="center"/>
              <w:rPr>
                <w:rFonts w:ascii="Arial"/>
                <w:sz w:val="15"/>
                <w:szCs w:val="15"/>
              </w:rPr>
            </w:pPr>
          </w:p>
        </w:tc>
        <w:tc>
          <w:tcPr>
            <w:tcW w:w="1712" w:type="dxa"/>
            <w:vMerge/>
            <w:vAlign w:val="center"/>
          </w:tcPr>
          <w:p w14:paraId="74D7F307" w14:textId="77777777" w:rsidR="000E7680" w:rsidRDefault="000E7680">
            <w:pPr>
              <w:spacing w:line="288" w:lineRule="auto"/>
              <w:jc w:val="center"/>
              <w:rPr>
                <w:rFonts w:ascii="Arial"/>
                <w:sz w:val="15"/>
                <w:szCs w:val="15"/>
              </w:rPr>
            </w:pPr>
          </w:p>
        </w:tc>
        <w:tc>
          <w:tcPr>
            <w:tcW w:w="2249" w:type="dxa"/>
            <w:vAlign w:val="center"/>
          </w:tcPr>
          <w:p w14:paraId="1B9356F8" w14:textId="77777777" w:rsidR="000E7680" w:rsidRDefault="00000000">
            <w:pPr>
              <w:spacing w:line="288" w:lineRule="auto"/>
              <w:jc w:val="center"/>
              <w:rPr>
                <w:rFonts w:ascii="Arial"/>
                <w:sz w:val="15"/>
                <w:szCs w:val="15"/>
              </w:rPr>
            </w:pPr>
            <w:r>
              <w:rPr>
                <w:rFonts w:ascii="Arial" w:hint="eastAsia"/>
                <w:sz w:val="15"/>
                <w:szCs w:val="15"/>
              </w:rPr>
              <w:t>Prostate Cancer</w:t>
            </w:r>
          </w:p>
        </w:tc>
        <w:tc>
          <w:tcPr>
            <w:tcW w:w="5192" w:type="dxa"/>
            <w:vAlign w:val="center"/>
          </w:tcPr>
          <w:p w14:paraId="7E7C32A5" w14:textId="77777777" w:rsidR="000E7680" w:rsidRDefault="00000000">
            <w:pPr>
              <w:spacing w:line="288" w:lineRule="auto"/>
              <w:jc w:val="center"/>
              <w:rPr>
                <w:rFonts w:ascii="Arial"/>
                <w:sz w:val="15"/>
                <w:szCs w:val="15"/>
              </w:rPr>
            </w:pPr>
            <w:r>
              <w:rPr>
                <w:rFonts w:ascii="Arial" w:hint="eastAsia"/>
                <w:sz w:val="15"/>
                <w:szCs w:val="15"/>
              </w:rPr>
              <w:t>BRCA1, BRCA2, CHEK2, HOXB13, MSH2, MSH6, PMS2, MLH1, ATM, PALB2, EPCAM, BRIP1, MRE11A, NBN, RAD51C, RAD51D, ATR, FAM175A, GEN1, MUTYH, TP53, FANCA, CDK12, AR, PTEN</w:t>
            </w:r>
          </w:p>
        </w:tc>
      </w:tr>
    </w:tbl>
    <w:p w14:paraId="5E4662FB" w14:textId="77777777" w:rsidR="000E7680" w:rsidRDefault="000E7680">
      <w:pPr>
        <w:spacing w:line="288" w:lineRule="auto"/>
        <w:jc w:val="both"/>
        <w:rPr>
          <w:rFonts w:ascii="Arial"/>
          <w:sz w:val="15"/>
          <w:szCs w:val="15"/>
        </w:rPr>
      </w:pPr>
    </w:p>
    <w:p w14:paraId="4D5013B8" w14:textId="77777777" w:rsidR="000E7680" w:rsidRDefault="000E7680">
      <w:pPr>
        <w:spacing w:line="288" w:lineRule="auto"/>
        <w:ind w:leftChars="68" w:left="150"/>
        <w:jc w:val="both"/>
        <w:rPr>
          <w:rFonts w:ascii="Arial"/>
          <w:sz w:val="15"/>
          <w:szCs w:val="15"/>
        </w:rPr>
        <w:sectPr w:rsidR="000E7680">
          <w:headerReference w:type="even" r:id="rId11"/>
          <w:headerReference w:type="default" r:id="rId12"/>
          <w:footerReference w:type="even" r:id="rId13"/>
          <w:footerReference w:type="default" r:id="rId14"/>
          <w:headerReference w:type="first" r:id="rId15"/>
          <w:footerReference w:type="first" r:id="rId16"/>
          <w:pgSz w:w="12240" w:h="15840"/>
          <w:pgMar w:top="480" w:right="900" w:bottom="900" w:left="740" w:header="0" w:footer="714" w:gutter="0"/>
          <w:pgNumType w:start="1"/>
          <w:cols w:space="720"/>
        </w:sectPr>
      </w:pPr>
    </w:p>
    <w:p w14:paraId="14116033" w14:textId="77777777" w:rsidR="000E7680" w:rsidRDefault="00000000">
      <w:pPr>
        <w:pStyle w:val="Heading1"/>
        <w:spacing w:before="119"/>
        <w:ind w:left="2397"/>
        <w:rPr>
          <w:rFonts w:cs="Arial"/>
        </w:rPr>
      </w:pPr>
      <w:r>
        <w:rPr>
          <w:color w:val="5C17A1"/>
        </w:rPr>
        <w:lastRenderedPageBreak/>
        <w:t>Informed Consent for Genetic</w:t>
      </w:r>
      <w:r>
        <w:rPr>
          <w:color w:val="5C17A1"/>
          <w:spacing w:val="-23"/>
        </w:rPr>
        <w:t xml:space="preserve"> </w:t>
      </w:r>
      <w:r>
        <w:rPr>
          <w:color w:val="5C17A1"/>
        </w:rPr>
        <w:t>Testing</w:t>
      </w:r>
    </w:p>
    <w:p w14:paraId="79A43CA5" w14:textId="77777777" w:rsidR="000E7680" w:rsidRDefault="000E7680">
      <w:pPr>
        <w:ind w:right="102"/>
        <w:jc w:val="right"/>
        <w:rPr>
          <w:rFonts w:ascii="Arial" w:eastAsia="Arial" w:hAnsi="Arial" w:cs="Arial"/>
          <w:sz w:val="18"/>
          <w:szCs w:val="18"/>
        </w:rPr>
      </w:pPr>
    </w:p>
    <w:p w14:paraId="2CB78805" w14:textId="77777777" w:rsidR="000E7680" w:rsidRDefault="00000000">
      <w:pPr>
        <w:pStyle w:val="BodyText"/>
        <w:spacing w:before="38" w:line="300" w:lineRule="auto"/>
        <w:ind w:right="737"/>
        <w:jc w:val="both"/>
      </w:pPr>
      <w:r>
        <w:t xml:space="preserve">This form must be </w:t>
      </w:r>
      <w:proofErr w:type="gramStart"/>
      <w:r>
        <w:t>completely filled</w:t>
      </w:r>
      <w:proofErr w:type="gramEnd"/>
      <w:r>
        <w:t xml:space="preserve"> out and signed by you, your parent/legal guardian or legally authorized representative. Please read carefully and discuss with your ordering physician/healthcare provider/person obtaining consent before</w:t>
      </w:r>
      <w:r>
        <w:rPr>
          <w:spacing w:val="-21"/>
        </w:rPr>
        <w:t xml:space="preserve"> </w:t>
      </w:r>
      <w:r>
        <w:t>signing.</w:t>
      </w:r>
    </w:p>
    <w:p w14:paraId="17E9E7E2" w14:textId="77777777" w:rsidR="000E7680" w:rsidRDefault="00000000">
      <w:pPr>
        <w:pStyle w:val="Heading2"/>
        <w:jc w:val="both"/>
      </w:pPr>
      <w:r>
        <w:rPr>
          <w:color w:val="5C17A1"/>
        </w:rPr>
        <w:t>Purpose</w:t>
      </w:r>
    </w:p>
    <w:p w14:paraId="03718832" w14:textId="77777777" w:rsidR="000E7680" w:rsidRDefault="00000000">
      <w:pPr>
        <w:pStyle w:val="BodyText"/>
        <w:spacing w:before="188" w:line="300" w:lineRule="auto"/>
        <w:ind w:right="616"/>
        <w:jc w:val="both"/>
      </w:pPr>
      <w:r>
        <w:rPr>
          <w:rFonts w:cs="Arial"/>
        </w:rPr>
        <w:t xml:space="preserve">BGI’s </w:t>
      </w:r>
      <w:proofErr w:type="spellStart"/>
      <w:r>
        <w:rPr>
          <w:rFonts w:cs="Arial"/>
        </w:rPr>
        <w:t>Sentis</w:t>
      </w:r>
      <w:proofErr w:type="spellEnd"/>
      <w:r>
        <w:rPr>
          <w:position w:val="6"/>
          <w:sz w:val="13"/>
          <w:szCs w:val="13"/>
        </w:rPr>
        <w:t xml:space="preserve">TM </w:t>
      </w:r>
      <w:r>
        <w:t xml:space="preserve">Hereditary Cancer Tests are designed to identify genetic changes (mutations or variants) that may be related to the growth and development of cancer. </w:t>
      </w:r>
      <w:r>
        <w:rPr>
          <w:spacing w:val="3"/>
        </w:rPr>
        <w:t xml:space="preserve">The </w:t>
      </w:r>
      <w:r>
        <w:t xml:space="preserve">testing results provide direct evidence for hereditary cancer </w:t>
      </w:r>
      <w:proofErr w:type="gramStart"/>
      <w:r>
        <w:t>screening, and</w:t>
      </w:r>
      <w:proofErr w:type="gramEnd"/>
      <w:r>
        <w:t xml:space="preserve"> may also aid subsequent therapeutic treatments. The </w:t>
      </w:r>
      <w:proofErr w:type="spellStart"/>
      <w:r>
        <w:t>Sentis</w:t>
      </w:r>
      <w:proofErr w:type="spellEnd"/>
      <w:r>
        <w:rPr>
          <w:position w:val="6"/>
          <w:sz w:val="13"/>
          <w:szCs w:val="13"/>
        </w:rPr>
        <w:t xml:space="preserve">TM </w:t>
      </w:r>
      <w:r>
        <w:t xml:space="preserve">Hereditary Cancer Tests contain several testing options with different gene selections to suit different needs. Please discuss with your </w:t>
      </w:r>
      <w:proofErr w:type="gramStart"/>
      <w:r>
        <w:t>doctor on</w:t>
      </w:r>
      <w:proofErr w:type="gramEnd"/>
      <w:r>
        <w:t xml:space="preserve"> which option is best for</w:t>
      </w:r>
      <w:r>
        <w:rPr>
          <w:spacing w:val="-37"/>
        </w:rPr>
        <w:t xml:space="preserve"> </w:t>
      </w:r>
      <w:r>
        <w:t>you.</w:t>
      </w:r>
    </w:p>
    <w:p w14:paraId="35829765" w14:textId="77777777" w:rsidR="000E7680" w:rsidRDefault="00000000">
      <w:pPr>
        <w:pStyle w:val="Heading2"/>
        <w:jc w:val="both"/>
      </w:pPr>
      <w:r>
        <w:rPr>
          <w:color w:val="5C17A1"/>
        </w:rPr>
        <w:t>Procedure</w:t>
      </w:r>
    </w:p>
    <w:p w14:paraId="6DF6BE21" w14:textId="77777777" w:rsidR="000E7680" w:rsidRDefault="00000000">
      <w:pPr>
        <w:pStyle w:val="BodyText"/>
        <w:spacing w:before="189" w:line="300" w:lineRule="auto"/>
        <w:ind w:right="598"/>
        <w:jc w:val="both"/>
      </w:pPr>
      <w:r>
        <w:t>A</w:t>
      </w:r>
      <w:r>
        <w:rPr>
          <w:spacing w:val="-4"/>
        </w:rPr>
        <w:t xml:space="preserve"> </w:t>
      </w:r>
      <w:r>
        <w:t>sample</w:t>
      </w:r>
      <w:r>
        <w:rPr>
          <w:spacing w:val="-3"/>
        </w:rPr>
        <w:t xml:space="preserve"> </w:t>
      </w:r>
      <w:r>
        <w:t>in</w:t>
      </w:r>
      <w:r>
        <w:rPr>
          <w:spacing w:val="-4"/>
        </w:rPr>
        <w:t xml:space="preserve"> </w:t>
      </w:r>
      <w:r>
        <w:t>the</w:t>
      </w:r>
      <w:r>
        <w:rPr>
          <w:spacing w:val="-4"/>
        </w:rPr>
        <w:t xml:space="preserve"> </w:t>
      </w:r>
      <w:r>
        <w:t>form</w:t>
      </w:r>
      <w:r>
        <w:rPr>
          <w:spacing w:val="1"/>
        </w:rPr>
        <w:t xml:space="preserve"> </w:t>
      </w:r>
      <w:r>
        <w:t>of</w:t>
      </w:r>
      <w:r>
        <w:rPr>
          <w:spacing w:val="-4"/>
        </w:rPr>
        <w:t xml:space="preserve"> </w:t>
      </w:r>
      <w:r>
        <w:t>blood</w:t>
      </w:r>
      <w:r>
        <w:rPr>
          <w:spacing w:val="-4"/>
        </w:rPr>
        <w:t xml:space="preserve"> </w:t>
      </w:r>
      <w:r>
        <w:t>or</w:t>
      </w:r>
      <w:r>
        <w:rPr>
          <w:spacing w:val="-4"/>
        </w:rPr>
        <w:t xml:space="preserve"> </w:t>
      </w:r>
      <w:r>
        <w:t>in</w:t>
      </w:r>
      <w:r>
        <w:rPr>
          <w:spacing w:val="-4"/>
        </w:rPr>
        <w:t xml:space="preserve"> </w:t>
      </w:r>
      <w:r>
        <w:t>some</w:t>
      </w:r>
      <w:r>
        <w:rPr>
          <w:spacing w:val="-4"/>
        </w:rPr>
        <w:t xml:space="preserve"> </w:t>
      </w:r>
      <w:r>
        <w:t>cases</w:t>
      </w:r>
      <w:r>
        <w:rPr>
          <w:spacing w:val="-3"/>
        </w:rPr>
        <w:t xml:space="preserve"> </w:t>
      </w:r>
      <w:r>
        <w:t>saliva</w:t>
      </w:r>
      <w:r>
        <w:rPr>
          <w:spacing w:val="-1"/>
        </w:rPr>
        <w:t xml:space="preserve"> </w:t>
      </w:r>
      <w:r>
        <w:t>will</w:t>
      </w:r>
      <w:r>
        <w:rPr>
          <w:spacing w:val="-5"/>
        </w:rPr>
        <w:t xml:space="preserve"> </w:t>
      </w:r>
      <w:r>
        <w:t>be</w:t>
      </w:r>
      <w:r>
        <w:rPr>
          <w:spacing w:val="-4"/>
        </w:rPr>
        <w:t xml:space="preserve"> </w:t>
      </w:r>
      <w:r>
        <w:t>sent</w:t>
      </w:r>
      <w:r>
        <w:rPr>
          <w:spacing w:val="-4"/>
        </w:rPr>
        <w:t xml:space="preserve"> </w:t>
      </w:r>
      <w:r>
        <w:t>to</w:t>
      </w:r>
      <w:r>
        <w:rPr>
          <w:spacing w:val="-5"/>
        </w:rPr>
        <w:t xml:space="preserve"> </w:t>
      </w:r>
      <w:r>
        <w:t>a</w:t>
      </w:r>
      <w:r>
        <w:rPr>
          <w:spacing w:val="-2"/>
        </w:rPr>
        <w:t xml:space="preserve"> </w:t>
      </w:r>
      <w:r>
        <w:t>BGI</w:t>
      </w:r>
      <w:r>
        <w:rPr>
          <w:spacing w:val="-4"/>
        </w:rPr>
        <w:t xml:space="preserve"> </w:t>
      </w:r>
      <w:r>
        <w:t>laboratory</w:t>
      </w:r>
      <w:r>
        <w:rPr>
          <w:spacing w:val="-5"/>
        </w:rPr>
        <w:t xml:space="preserve"> </w:t>
      </w:r>
      <w:r>
        <w:t>where</w:t>
      </w:r>
      <w:r>
        <w:rPr>
          <w:spacing w:val="-4"/>
        </w:rPr>
        <w:t xml:space="preserve"> </w:t>
      </w:r>
      <w:r>
        <w:t>the</w:t>
      </w:r>
      <w:r>
        <w:rPr>
          <w:spacing w:val="-5"/>
        </w:rPr>
        <w:t xml:space="preserve"> </w:t>
      </w:r>
      <w:r>
        <w:t>DNA</w:t>
      </w:r>
      <w:r>
        <w:rPr>
          <w:spacing w:val="-4"/>
        </w:rPr>
        <w:t xml:space="preserve"> </w:t>
      </w:r>
      <w:r>
        <w:t>from the sample is isolated, sequenced and analyzed for cancer-related genomic alterations. BGI will then send a detailed</w:t>
      </w:r>
      <w:r>
        <w:rPr>
          <w:spacing w:val="-9"/>
        </w:rPr>
        <w:t xml:space="preserve"> </w:t>
      </w:r>
      <w:r>
        <w:t>report</w:t>
      </w:r>
      <w:r>
        <w:rPr>
          <w:spacing w:val="-8"/>
        </w:rPr>
        <w:t xml:space="preserve"> </w:t>
      </w:r>
      <w:r>
        <w:t>to</w:t>
      </w:r>
      <w:r>
        <w:rPr>
          <w:spacing w:val="-4"/>
        </w:rPr>
        <w:t xml:space="preserve"> </w:t>
      </w:r>
      <w:r>
        <w:t>your</w:t>
      </w:r>
      <w:r>
        <w:rPr>
          <w:spacing w:val="-8"/>
        </w:rPr>
        <w:t xml:space="preserve"> </w:t>
      </w:r>
      <w:r>
        <w:t>healthcare</w:t>
      </w:r>
      <w:r>
        <w:rPr>
          <w:spacing w:val="-8"/>
        </w:rPr>
        <w:t xml:space="preserve"> </w:t>
      </w:r>
      <w:r>
        <w:t>provider</w:t>
      </w:r>
      <w:r>
        <w:rPr>
          <w:spacing w:val="-5"/>
        </w:rPr>
        <w:t xml:space="preserve"> </w:t>
      </w:r>
      <w:r>
        <w:t>who</w:t>
      </w:r>
      <w:r>
        <w:rPr>
          <w:spacing w:val="-6"/>
        </w:rPr>
        <w:t xml:space="preserve"> </w:t>
      </w:r>
      <w:r>
        <w:t>will</w:t>
      </w:r>
      <w:r>
        <w:rPr>
          <w:spacing w:val="-7"/>
        </w:rPr>
        <w:t xml:space="preserve"> </w:t>
      </w:r>
      <w:r>
        <w:t>evaluate</w:t>
      </w:r>
      <w:r>
        <w:rPr>
          <w:spacing w:val="1"/>
        </w:rPr>
        <w:t xml:space="preserve"> </w:t>
      </w:r>
      <w:r>
        <w:t>your</w:t>
      </w:r>
      <w:r>
        <w:rPr>
          <w:spacing w:val="-8"/>
        </w:rPr>
        <w:t xml:space="preserve"> </w:t>
      </w:r>
      <w:r>
        <w:t>personal</w:t>
      </w:r>
      <w:r>
        <w:rPr>
          <w:spacing w:val="-9"/>
        </w:rPr>
        <w:t xml:space="preserve"> </w:t>
      </w:r>
      <w:r>
        <w:t>health</w:t>
      </w:r>
      <w:r>
        <w:rPr>
          <w:spacing w:val="-7"/>
        </w:rPr>
        <w:t xml:space="preserve"> </w:t>
      </w:r>
      <w:r>
        <w:t>information.</w:t>
      </w:r>
      <w:r>
        <w:rPr>
          <w:spacing w:val="-8"/>
        </w:rPr>
        <w:t xml:space="preserve"> </w:t>
      </w:r>
      <w:r>
        <w:t>This</w:t>
      </w:r>
      <w:r>
        <w:rPr>
          <w:spacing w:val="-5"/>
        </w:rPr>
        <w:t xml:space="preserve"> </w:t>
      </w:r>
      <w:r>
        <w:t>information will</w:t>
      </w:r>
      <w:r>
        <w:rPr>
          <w:spacing w:val="-7"/>
        </w:rPr>
        <w:t xml:space="preserve"> </w:t>
      </w:r>
      <w:r>
        <w:t>help</w:t>
      </w:r>
      <w:r>
        <w:rPr>
          <w:spacing w:val="-2"/>
        </w:rPr>
        <w:t xml:space="preserve"> </w:t>
      </w:r>
      <w:r>
        <w:t>you</w:t>
      </w:r>
      <w:r>
        <w:rPr>
          <w:spacing w:val="-6"/>
        </w:rPr>
        <w:t xml:space="preserve"> </w:t>
      </w:r>
      <w:r>
        <w:t>and</w:t>
      </w:r>
      <w:r>
        <w:rPr>
          <w:spacing w:val="-2"/>
        </w:rPr>
        <w:t xml:space="preserve"> </w:t>
      </w:r>
      <w:r>
        <w:t>your</w:t>
      </w:r>
      <w:r>
        <w:rPr>
          <w:spacing w:val="-3"/>
        </w:rPr>
        <w:t xml:space="preserve"> </w:t>
      </w:r>
      <w:r>
        <w:t>doctor</w:t>
      </w:r>
      <w:r>
        <w:rPr>
          <w:spacing w:val="-5"/>
        </w:rPr>
        <w:t xml:space="preserve"> </w:t>
      </w:r>
      <w:r>
        <w:t>determine</w:t>
      </w:r>
      <w:r>
        <w:rPr>
          <w:spacing w:val="-6"/>
        </w:rPr>
        <w:t xml:space="preserve"> </w:t>
      </w:r>
      <w:r>
        <w:t>subsequent</w:t>
      </w:r>
      <w:r>
        <w:rPr>
          <w:spacing w:val="-6"/>
        </w:rPr>
        <w:t xml:space="preserve"> </w:t>
      </w:r>
      <w:r>
        <w:t>management</w:t>
      </w:r>
      <w:r>
        <w:rPr>
          <w:spacing w:val="-4"/>
        </w:rPr>
        <w:t xml:space="preserve"> </w:t>
      </w:r>
      <w:r>
        <w:t>and</w:t>
      </w:r>
      <w:r>
        <w:rPr>
          <w:spacing w:val="-4"/>
        </w:rPr>
        <w:t xml:space="preserve"> </w:t>
      </w:r>
      <w:r>
        <w:t>preventive</w:t>
      </w:r>
      <w:r>
        <w:rPr>
          <w:spacing w:val="-4"/>
        </w:rPr>
        <w:t xml:space="preserve"> </w:t>
      </w:r>
      <w:r>
        <w:t>strategies.</w:t>
      </w:r>
    </w:p>
    <w:p w14:paraId="2DE8D9EC" w14:textId="77777777" w:rsidR="000E7680" w:rsidRDefault="00000000">
      <w:pPr>
        <w:pStyle w:val="Heading2"/>
        <w:jc w:val="both"/>
      </w:pPr>
      <w:r>
        <w:rPr>
          <w:color w:val="5C17A1"/>
        </w:rPr>
        <w:t>Potential Benefits and</w:t>
      </w:r>
      <w:r>
        <w:rPr>
          <w:color w:val="5C17A1"/>
          <w:spacing w:val="-12"/>
        </w:rPr>
        <w:t xml:space="preserve"> </w:t>
      </w:r>
      <w:r>
        <w:rPr>
          <w:color w:val="5C17A1"/>
        </w:rPr>
        <w:t>Risks</w:t>
      </w:r>
    </w:p>
    <w:p w14:paraId="58FCF5CB" w14:textId="77777777" w:rsidR="000E7680" w:rsidRDefault="00000000">
      <w:pPr>
        <w:pStyle w:val="BodyText"/>
        <w:spacing w:before="186" w:line="300" w:lineRule="auto"/>
        <w:ind w:right="773"/>
        <w:jc w:val="both"/>
      </w:pPr>
      <w:r>
        <w:t xml:space="preserve">The </w:t>
      </w:r>
      <w:proofErr w:type="spellStart"/>
      <w:r>
        <w:t>Sentis</w:t>
      </w:r>
      <w:proofErr w:type="spellEnd"/>
      <w:r>
        <w:rPr>
          <w:position w:val="6"/>
          <w:sz w:val="13"/>
        </w:rPr>
        <w:t xml:space="preserve">TM </w:t>
      </w:r>
      <w:r>
        <w:t xml:space="preserve">Hereditary Cancer Tests are designed to detect point mutations, small DNA deletion/insertion/duplication, and exon deletion/insertion/duplication; it is not designed to detect chromosome number variations (CNVs), structural changes, copy number changes of large DNA </w:t>
      </w:r>
      <w:proofErr w:type="gramStart"/>
      <w:r>
        <w:t>fragment</w:t>
      </w:r>
      <w:proofErr w:type="gramEnd"/>
      <w:r>
        <w:t>, and other rare alterations. It is possible that there are mutations picked up by the test with significance not yet clear. Also, there may be other genes associated with cancer that are not included on the test or simply not known at this</w:t>
      </w:r>
      <w:r>
        <w:rPr>
          <w:spacing w:val="-13"/>
        </w:rPr>
        <w:t xml:space="preserve"> </w:t>
      </w:r>
      <w:r>
        <w:t>time.</w:t>
      </w:r>
    </w:p>
    <w:p w14:paraId="7B6E5C63" w14:textId="77777777" w:rsidR="000E7680" w:rsidRDefault="00000000">
      <w:pPr>
        <w:pStyle w:val="BodyText"/>
        <w:spacing w:before="122" w:line="300" w:lineRule="auto"/>
        <w:ind w:right="778"/>
        <w:jc w:val="both"/>
      </w:pPr>
      <w:r>
        <w:t xml:space="preserve">The results cannot be used as the sole evidence for a diagnostic conclusion. Results from alternative </w:t>
      </w:r>
      <w:proofErr w:type="gramStart"/>
      <w:r>
        <w:t>examinations</w:t>
      </w:r>
      <w:r>
        <w:rPr>
          <w:spacing w:val="-3"/>
        </w:rPr>
        <w:t xml:space="preserve"> </w:t>
      </w:r>
      <w:r>
        <w:t>or</w:t>
      </w:r>
      <w:proofErr w:type="gramEnd"/>
      <w:r>
        <w:rPr>
          <w:spacing w:val="-6"/>
        </w:rPr>
        <w:t xml:space="preserve"> </w:t>
      </w:r>
      <w:r>
        <w:t>should</w:t>
      </w:r>
      <w:r>
        <w:rPr>
          <w:spacing w:val="-4"/>
        </w:rPr>
        <w:t xml:space="preserve"> </w:t>
      </w:r>
      <w:r>
        <w:t>also</w:t>
      </w:r>
      <w:r>
        <w:rPr>
          <w:spacing w:val="-6"/>
        </w:rPr>
        <w:t xml:space="preserve"> </w:t>
      </w:r>
      <w:r>
        <w:t>be</w:t>
      </w:r>
      <w:r>
        <w:rPr>
          <w:spacing w:val="-6"/>
        </w:rPr>
        <w:t xml:space="preserve"> </w:t>
      </w:r>
      <w:r>
        <w:t>considered</w:t>
      </w:r>
      <w:r>
        <w:rPr>
          <w:spacing w:val="-6"/>
        </w:rPr>
        <w:t xml:space="preserve"> </w:t>
      </w:r>
      <w:r>
        <w:t>to</w:t>
      </w:r>
      <w:r>
        <w:rPr>
          <w:spacing w:val="-6"/>
        </w:rPr>
        <w:t xml:space="preserve"> </w:t>
      </w:r>
      <w:r>
        <w:t>make</w:t>
      </w:r>
      <w:r>
        <w:rPr>
          <w:spacing w:val="-6"/>
        </w:rPr>
        <w:t xml:space="preserve"> </w:t>
      </w:r>
      <w:r>
        <w:t>a</w:t>
      </w:r>
      <w:r>
        <w:rPr>
          <w:spacing w:val="-6"/>
        </w:rPr>
        <w:t xml:space="preserve"> </w:t>
      </w:r>
      <w:r>
        <w:t>final</w:t>
      </w:r>
      <w:r>
        <w:rPr>
          <w:spacing w:val="-7"/>
        </w:rPr>
        <w:t xml:space="preserve"> </w:t>
      </w:r>
      <w:r>
        <w:t>diagnostic</w:t>
      </w:r>
      <w:r>
        <w:rPr>
          <w:spacing w:val="-5"/>
        </w:rPr>
        <w:t xml:space="preserve"> </w:t>
      </w:r>
      <w:r>
        <w:t>determination.</w:t>
      </w:r>
    </w:p>
    <w:p w14:paraId="53DB3488" w14:textId="77777777" w:rsidR="000E7680" w:rsidRDefault="00000000">
      <w:pPr>
        <w:pStyle w:val="BodyText"/>
        <w:spacing w:before="122"/>
        <w:jc w:val="both"/>
      </w:pPr>
      <w:r>
        <w:t>Lastly,</w:t>
      </w:r>
      <w:r>
        <w:rPr>
          <w:spacing w:val="-3"/>
        </w:rPr>
        <w:t xml:space="preserve"> </w:t>
      </w:r>
      <w:r>
        <w:t>while</w:t>
      </w:r>
      <w:r>
        <w:rPr>
          <w:spacing w:val="-5"/>
        </w:rPr>
        <w:t xml:space="preserve"> </w:t>
      </w:r>
      <w:r>
        <w:t>the</w:t>
      </w:r>
      <w:r>
        <w:rPr>
          <w:spacing w:val="-5"/>
        </w:rPr>
        <w:t xml:space="preserve"> </w:t>
      </w:r>
      <w:r>
        <w:t>test</w:t>
      </w:r>
      <w:r>
        <w:rPr>
          <w:spacing w:val="-5"/>
        </w:rPr>
        <w:t xml:space="preserve"> </w:t>
      </w:r>
      <w:r>
        <w:t>is</w:t>
      </w:r>
      <w:r>
        <w:rPr>
          <w:spacing w:val="-4"/>
        </w:rPr>
        <w:t xml:space="preserve"> </w:t>
      </w:r>
      <w:r>
        <w:t>highly</w:t>
      </w:r>
      <w:r>
        <w:rPr>
          <w:spacing w:val="-8"/>
        </w:rPr>
        <w:t xml:space="preserve"> </w:t>
      </w:r>
      <w:r>
        <w:t>sensitive</w:t>
      </w:r>
      <w:r>
        <w:rPr>
          <w:spacing w:val="-5"/>
        </w:rPr>
        <w:t xml:space="preserve"> </w:t>
      </w:r>
      <w:r>
        <w:t>and</w:t>
      </w:r>
      <w:r>
        <w:rPr>
          <w:spacing w:val="-5"/>
        </w:rPr>
        <w:t xml:space="preserve"> </w:t>
      </w:r>
      <w:r>
        <w:t>accurate,</w:t>
      </w:r>
      <w:r>
        <w:rPr>
          <w:spacing w:val="-5"/>
        </w:rPr>
        <w:t xml:space="preserve"> </w:t>
      </w:r>
      <w:r>
        <w:t>testing</w:t>
      </w:r>
      <w:r>
        <w:rPr>
          <w:spacing w:val="-3"/>
        </w:rPr>
        <w:t xml:space="preserve"> </w:t>
      </w:r>
      <w:r>
        <w:t>errors</w:t>
      </w:r>
      <w:r>
        <w:rPr>
          <w:spacing w:val="-3"/>
        </w:rPr>
        <w:t xml:space="preserve"> </w:t>
      </w:r>
      <w:r>
        <w:t>cannot</w:t>
      </w:r>
      <w:r>
        <w:rPr>
          <w:spacing w:val="-5"/>
        </w:rPr>
        <w:t xml:space="preserve"> </w:t>
      </w:r>
      <w:r>
        <w:t>be</w:t>
      </w:r>
      <w:r>
        <w:rPr>
          <w:spacing w:val="-3"/>
        </w:rPr>
        <w:t xml:space="preserve"> </w:t>
      </w:r>
      <w:r>
        <w:t>completely</w:t>
      </w:r>
      <w:r>
        <w:rPr>
          <w:spacing w:val="-8"/>
        </w:rPr>
        <w:t xml:space="preserve"> </w:t>
      </w:r>
      <w:r>
        <w:t>ruled</w:t>
      </w:r>
      <w:r>
        <w:rPr>
          <w:spacing w:val="-5"/>
        </w:rPr>
        <w:t xml:space="preserve"> </w:t>
      </w:r>
      <w:r>
        <w:t>out.</w:t>
      </w:r>
    </w:p>
    <w:p w14:paraId="1B7B14E8" w14:textId="77777777" w:rsidR="000E7680" w:rsidRDefault="00000000">
      <w:pPr>
        <w:pStyle w:val="Heading2"/>
        <w:spacing w:before="179"/>
        <w:jc w:val="both"/>
      </w:pPr>
      <w:r>
        <w:rPr>
          <w:color w:val="5C17A1"/>
        </w:rPr>
        <w:t>Other Important</w:t>
      </w:r>
      <w:r>
        <w:rPr>
          <w:color w:val="5C17A1"/>
          <w:spacing w:val="-8"/>
        </w:rPr>
        <w:t xml:space="preserve"> </w:t>
      </w:r>
      <w:r>
        <w:rPr>
          <w:color w:val="5C17A1"/>
        </w:rPr>
        <w:t>Information</w:t>
      </w:r>
    </w:p>
    <w:p w14:paraId="5BDDD767" w14:textId="77777777" w:rsidR="000E7680" w:rsidRDefault="00000000">
      <w:pPr>
        <w:pStyle w:val="BodyText"/>
        <w:spacing w:before="186" w:line="300" w:lineRule="auto"/>
        <w:ind w:right="721"/>
        <w:jc w:val="both"/>
      </w:pPr>
      <w:r>
        <w:t>In</w:t>
      </w:r>
      <w:r>
        <w:rPr>
          <w:spacing w:val="-9"/>
        </w:rPr>
        <w:t xml:space="preserve"> </w:t>
      </w:r>
      <w:r>
        <w:t>some</w:t>
      </w:r>
      <w:r>
        <w:rPr>
          <w:spacing w:val="-9"/>
        </w:rPr>
        <w:t xml:space="preserve"> </w:t>
      </w:r>
      <w:r>
        <w:t>cases,</w:t>
      </w:r>
      <w:r>
        <w:rPr>
          <w:spacing w:val="-9"/>
        </w:rPr>
        <w:t xml:space="preserve"> </w:t>
      </w:r>
      <w:r>
        <w:t>re-sampling</w:t>
      </w:r>
      <w:r>
        <w:rPr>
          <w:spacing w:val="-7"/>
        </w:rPr>
        <w:t xml:space="preserve"> </w:t>
      </w:r>
      <w:r>
        <w:t>may</w:t>
      </w:r>
      <w:r>
        <w:rPr>
          <w:spacing w:val="-12"/>
        </w:rPr>
        <w:t xml:space="preserve"> </w:t>
      </w:r>
      <w:r>
        <w:t>be</w:t>
      </w:r>
      <w:r>
        <w:rPr>
          <w:spacing w:val="-7"/>
        </w:rPr>
        <w:t xml:space="preserve"> </w:t>
      </w:r>
      <w:r>
        <w:t>required</w:t>
      </w:r>
      <w:r>
        <w:rPr>
          <w:spacing w:val="-9"/>
        </w:rPr>
        <w:t xml:space="preserve"> </w:t>
      </w:r>
      <w:proofErr w:type="gramStart"/>
      <w:r>
        <w:t>as</w:t>
      </w:r>
      <w:r>
        <w:rPr>
          <w:spacing w:val="-6"/>
        </w:rPr>
        <w:t xml:space="preserve"> </w:t>
      </w:r>
      <w:r>
        <w:t>a</w:t>
      </w:r>
      <w:r>
        <w:rPr>
          <w:spacing w:val="-7"/>
        </w:rPr>
        <w:t xml:space="preserve"> </w:t>
      </w:r>
      <w:r>
        <w:t>result</w:t>
      </w:r>
      <w:r>
        <w:rPr>
          <w:spacing w:val="-7"/>
        </w:rPr>
        <w:t xml:space="preserve"> </w:t>
      </w:r>
      <w:r>
        <w:t>of</w:t>
      </w:r>
      <w:proofErr w:type="gramEnd"/>
      <w:r>
        <w:rPr>
          <w:spacing w:val="-7"/>
        </w:rPr>
        <w:t xml:space="preserve"> </w:t>
      </w:r>
      <w:r>
        <w:t>(but</w:t>
      </w:r>
      <w:r>
        <w:rPr>
          <w:spacing w:val="-7"/>
        </w:rPr>
        <w:t xml:space="preserve"> </w:t>
      </w:r>
      <w:r>
        <w:t>not</w:t>
      </w:r>
      <w:r>
        <w:rPr>
          <w:spacing w:val="-6"/>
        </w:rPr>
        <w:t xml:space="preserve"> </w:t>
      </w:r>
      <w:r>
        <w:t>limited</w:t>
      </w:r>
      <w:r>
        <w:rPr>
          <w:spacing w:val="-7"/>
        </w:rPr>
        <w:t xml:space="preserve"> </w:t>
      </w:r>
      <w:r>
        <w:t>to)</w:t>
      </w:r>
      <w:r>
        <w:rPr>
          <w:spacing w:val="-6"/>
        </w:rPr>
        <w:t xml:space="preserve"> </w:t>
      </w:r>
      <w:r>
        <w:t>the</w:t>
      </w:r>
      <w:r>
        <w:rPr>
          <w:spacing w:val="-7"/>
        </w:rPr>
        <w:t xml:space="preserve"> </w:t>
      </w:r>
      <w:r>
        <w:t>following</w:t>
      </w:r>
      <w:r>
        <w:rPr>
          <w:spacing w:val="-7"/>
        </w:rPr>
        <w:t xml:space="preserve"> </w:t>
      </w:r>
      <w:r>
        <w:t>reasons:</w:t>
      </w:r>
      <w:r>
        <w:rPr>
          <w:spacing w:val="-9"/>
        </w:rPr>
        <w:t xml:space="preserve"> </w:t>
      </w:r>
      <w:r>
        <w:t>sampling tube damage, abnormal experiment reagents, sample quality issues, sample mix-up, inaccurate reporting of key</w:t>
      </w:r>
      <w:r>
        <w:rPr>
          <w:spacing w:val="-15"/>
        </w:rPr>
        <w:t xml:space="preserve"> </w:t>
      </w:r>
      <w:r>
        <w:t>medical</w:t>
      </w:r>
      <w:r>
        <w:rPr>
          <w:spacing w:val="-7"/>
        </w:rPr>
        <w:t xml:space="preserve"> </w:t>
      </w:r>
      <w:r>
        <w:t>information,</w:t>
      </w:r>
      <w:r>
        <w:rPr>
          <w:spacing w:val="-6"/>
        </w:rPr>
        <w:t xml:space="preserve"> </w:t>
      </w:r>
      <w:r>
        <w:t>or</w:t>
      </w:r>
      <w:r>
        <w:rPr>
          <w:spacing w:val="-6"/>
        </w:rPr>
        <w:t xml:space="preserve"> </w:t>
      </w:r>
      <w:r>
        <w:t>technical</w:t>
      </w:r>
      <w:r>
        <w:rPr>
          <w:spacing w:val="-7"/>
        </w:rPr>
        <w:t xml:space="preserve"> </w:t>
      </w:r>
      <w:r>
        <w:t>problems.</w:t>
      </w:r>
      <w:r>
        <w:rPr>
          <w:spacing w:val="-9"/>
        </w:rPr>
        <w:t xml:space="preserve"> </w:t>
      </w:r>
      <w:r>
        <w:t>In</w:t>
      </w:r>
      <w:r>
        <w:rPr>
          <w:spacing w:val="-9"/>
        </w:rPr>
        <w:t xml:space="preserve"> </w:t>
      </w:r>
      <w:r>
        <w:t>case</w:t>
      </w:r>
      <w:r>
        <w:rPr>
          <w:spacing w:val="-7"/>
        </w:rPr>
        <w:t xml:space="preserve"> </w:t>
      </w:r>
      <w:r>
        <w:t>of</w:t>
      </w:r>
      <w:r>
        <w:rPr>
          <w:spacing w:val="-7"/>
        </w:rPr>
        <w:t xml:space="preserve"> </w:t>
      </w:r>
      <w:r>
        <w:t>resampling</w:t>
      </w:r>
      <w:r>
        <w:rPr>
          <w:spacing w:val="-5"/>
        </w:rPr>
        <w:t xml:space="preserve"> </w:t>
      </w:r>
      <w:r>
        <w:t>is</w:t>
      </w:r>
      <w:r>
        <w:rPr>
          <w:spacing w:val="-8"/>
        </w:rPr>
        <w:t xml:space="preserve"> </w:t>
      </w:r>
      <w:r>
        <w:t>required,</w:t>
      </w:r>
      <w:r>
        <w:rPr>
          <w:spacing w:val="-7"/>
        </w:rPr>
        <w:t xml:space="preserve"> </w:t>
      </w:r>
      <w:r>
        <w:t>no</w:t>
      </w:r>
      <w:r>
        <w:rPr>
          <w:spacing w:val="-9"/>
        </w:rPr>
        <w:t xml:space="preserve"> </w:t>
      </w:r>
      <w:r>
        <w:t>additional</w:t>
      </w:r>
      <w:r>
        <w:rPr>
          <w:spacing w:val="-10"/>
        </w:rPr>
        <w:t xml:space="preserve"> </w:t>
      </w:r>
      <w:r>
        <w:t>charge</w:t>
      </w:r>
      <w:r>
        <w:rPr>
          <w:spacing w:val="-4"/>
        </w:rPr>
        <w:t xml:space="preserve"> </w:t>
      </w:r>
      <w:r>
        <w:t>will</w:t>
      </w:r>
      <w:r>
        <w:rPr>
          <w:spacing w:val="-7"/>
        </w:rPr>
        <w:t xml:space="preserve"> </w:t>
      </w:r>
      <w:r>
        <w:t>be incurred.</w:t>
      </w:r>
    </w:p>
    <w:p w14:paraId="689D836D" w14:textId="77777777" w:rsidR="000E7680" w:rsidRDefault="000E7680">
      <w:pPr>
        <w:spacing w:line="300" w:lineRule="auto"/>
        <w:jc w:val="both"/>
        <w:sectPr w:rsidR="000E7680">
          <w:pgSz w:w="12240" w:h="15840"/>
          <w:pgMar w:top="420" w:right="900" w:bottom="900" w:left="920" w:header="0" w:footer="714" w:gutter="0"/>
          <w:cols w:space="720"/>
        </w:sectPr>
      </w:pPr>
    </w:p>
    <w:p w14:paraId="7DC7D3D8" w14:textId="77777777" w:rsidR="000E7680" w:rsidRDefault="000E7680">
      <w:pPr>
        <w:rPr>
          <w:rFonts w:ascii="Arial" w:eastAsia="Arial" w:hAnsi="Arial" w:cs="Arial"/>
          <w:sz w:val="20"/>
          <w:szCs w:val="20"/>
        </w:rPr>
      </w:pPr>
    </w:p>
    <w:p w14:paraId="76171135" w14:textId="77777777" w:rsidR="000E7680" w:rsidRDefault="000E7680">
      <w:pPr>
        <w:rPr>
          <w:rFonts w:ascii="Arial" w:eastAsia="Arial" w:hAnsi="Arial" w:cs="Arial"/>
          <w:sz w:val="20"/>
          <w:szCs w:val="20"/>
        </w:rPr>
        <w:sectPr w:rsidR="000E7680">
          <w:pgSz w:w="12240" w:h="15840"/>
          <w:pgMar w:top="540" w:right="900" w:bottom="900" w:left="920" w:header="0" w:footer="714" w:gutter="0"/>
          <w:cols w:space="720"/>
        </w:sectPr>
      </w:pPr>
    </w:p>
    <w:p w14:paraId="6DFC1550" w14:textId="77777777" w:rsidR="000E7680" w:rsidRDefault="00000000">
      <w:pPr>
        <w:pStyle w:val="Heading1"/>
        <w:spacing w:before="213"/>
        <w:ind w:left="3540" w:right="-6"/>
        <w:rPr>
          <w:b w:val="0"/>
          <w:bCs w:val="0"/>
        </w:rPr>
      </w:pPr>
      <w:r>
        <w:rPr>
          <w:color w:val="5C17A1"/>
        </w:rPr>
        <w:t>Declaration of</w:t>
      </w:r>
      <w:r>
        <w:rPr>
          <w:color w:val="5C17A1"/>
          <w:spacing w:val="-14"/>
        </w:rPr>
        <w:t xml:space="preserve"> </w:t>
      </w:r>
      <w:r>
        <w:rPr>
          <w:color w:val="5C17A1"/>
        </w:rPr>
        <w:t>Consent</w:t>
      </w:r>
    </w:p>
    <w:p w14:paraId="7ACA9006" w14:textId="77777777" w:rsidR="000E7680" w:rsidRDefault="00000000">
      <w:pPr>
        <w:rPr>
          <w:rFonts w:ascii="Arial" w:eastAsia="Arial" w:hAnsi="Arial" w:cs="Arial"/>
          <w:b/>
          <w:bCs/>
          <w:sz w:val="18"/>
          <w:szCs w:val="18"/>
        </w:rPr>
      </w:pPr>
      <w:r>
        <w:br w:type="column"/>
      </w:r>
    </w:p>
    <w:p w14:paraId="48044106" w14:textId="77777777" w:rsidR="000E7680" w:rsidRDefault="000E7680">
      <w:pPr>
        <w:rPr>
          <w:rFonts w:ascii="Arial" w:eastAsia="Arial" w:hAnsi="Arial" w:cs="Arial"/>
          <w:b/>
          <w:bCs/>
          <w:sz w:val="18"/>
          <w:szCs w:val="18"/>
        </w:rPr>
      </w:pPr>
    </w:p>
    <w:p w14:paraId="663F4CFB" w14:textId="77777777" w:rsidR="000E7680" w:rsidRDefault="000E7680">
      <w:pPr>
        <w:rPr>
          <w:rFonts w:ascii="Arial" w:eastAsia="Arial" w:hAnsi="Arial" w:cs="Arial"/>
          <w:sz w:val="18"/>
          <w:szCs w:val="18"/>
        </w:rPr>
      </w:pPr>
    </w:p>
    <w:p w14:paraId="2579362A" w14:textId="77777777" w:rsidR="000E7680" w:rsidRDefault="000E7680">
      <w:pPr>
        <w:rPr>
          <w:rFonts w:ascii="Arial" w:eastAsia="Arial" w:hAnsi="Arial" w:cs="Arial"/>
          <w:sz w:val="18"/>
          <w:szCs w:val="18"/>
        </w:rPr>
      </w:pPr>
    </w:p>
    <w:p w14:paraId="361FC233" w14:textId="77777777" w:rsidR="000E7680" w:rsidRDefault="000E7680">
      <w:pPr>
        <w:rPr>
          <w:rFonts w:ascii="Arial" w:eastAsia="Arial" w:hAnsi="Arial" w:cs="Arial"/>
          <w:sz w:val="18"/>
          <w:szCs w:val="18"/>
        </w:rPr>
        <w:sectPr w:rsidR="000E7680">
          <w:type w:val="continuous"/>
          <w:pgSz w:w="12240" w:h="15840"/>
          <w:pgMar w:top="540" w:right="900" w:bottom="280" w:left="920" w:header="720" w:footer="720" w:gutter="0"/>
          <w:cols w:num="2" w:space="720" w:equalWidth="0">
            <w:col w:w="6606" w:space="2087"/>
            <w:col w:w="1727"/>
          </w:cols>
        </w:sectPr>
      </w:pPr>
    </w:p>
    <w:p w14:paraId="7B69E94D" w14:textId="77777777" w:rsidR="000E7680" w:rsidRDefault="000E7680">
      <w:pPr>
        <w:spacing w:before="4"/>
        <w:rPr>
          <w:rFonts w:ascii="Arial" w:eastAsia="Arial" w:hAnsi="Arial" w:cs="Arial"/>
          <w:sz w:val="11"/>
          <w:szCs w:val="11"/>
        </w:rPr>
      </w:pPr>
    </w:p>
    <w:tbl>
      <w:tblPr>
        <w:tblStyle w:val="TableGrid"/>
        <w:tblW w:w="0" w:type="auto"/>
        <w:tblInd w:w="119" w:type="dxa"/>
        <w:tblLook w:val="04A0" w:firstRow="1" w:lastRow="0" w:firstColumn="1" w:lastColumn="0" w:noHBand="0" w:noVBand="1"/>
      </w:tblPr>
      <w:tblGrid>
        <w:gridCol w:w="10291"/>
      </w:tblGrid>
      <w:tr w:rsidR="000E7680" w14:paraId="4983362A" w14:textId="77777777">
        <w:trPr>
          <w:trHeight w:val="20"/>
        </w:trPr>
        <w:tc>
          <w:tcPr>
            <w:tcW w:w="10291" w:type="dxa"/>
          </w:tcPr>
          <w:p w14:paraId="292839D1" w14:textId="77777777" w:rsidR="000E7680" w:rsidRDefault="00000000">
            <w:pPr>
              <w:pStyle w:val="BodyText"/>
              <w:spacing w:before="120" w:after="120" w:line="276" w:lineRule="auto"/>
              <w:ind w:right="414"/>
              <w:jc w:val="both"/>
            </w:pPr>
            <w:r>
              <w:t xml:space="preserve">I hereby certify that </w:t>
            </w:r>
            <w:r>
              <w:rPr>
                <w:spacing w:val="3"/>
              </w:rPr>
              <w:t xml:space="preserve">my </w:t>
            </w:r>
            <w:r>
              <w:t xml:space="preserve">physician or the person ordering this test has explained the intended purpose, benefits and risks of </w:t>
            </w:r>
            <w:proofErr w:type="spellStart"/>
            <w:r>
              <w:t>Sentis</w:t>
            </w:r>
            <w:proofErr w:type="spellEnd"/>
            <w:r>
              <w:rPr>
                <w:position w:val="6"/>
                <w:vertAlign w:val="superscript"/>
              </w:rPr>
              <w:t>TM</w:t>
            </w:r>
            <w:r>
              <w:rPr>
                <w:position w:val="6"/>
              </w:rPr>
              <w:t xml:space="preserve"> </w:t>
            </w:r>
            <w:r>
              <w:t>testing referred to in the consent</w:t>
            </w:r>
            <w:r>
              <w:rPr>
                <w:spacing w:val="-7"/>
              </w:rPr>
              <w:t xml:space="preserve"> </w:t>
            </w:r>
            <w:r>
              <w:t>form.</w:t>
            </w:r>
          </w:p>
          <w:p w14:paraId="073ED0BC" w14:textId="77777777" w:rsidR="000E7680" w:rsidRDefault="00000000">
            <w:pPr>
              <w:tabs>
                <w:tab w:val="left" w:pos="2480"/>
                <w:tab w:val="left" w:pos="4040"/>
              </w:tabs>
              <w:ind w:right="298" w:firstLineChars="200" w:firstLine="420"/>
              <w:rPr>
                <w:rFonts w:ascii="Arial"/>
                <w:sz w:val="21"/>
                <w:szCs w:val="21"/>
              </w:rPr>
            </w:pPr>
            <w:r>
              <w:rPr>
                <w:rFonts w:eastAsiaTheme="minorHAnsi"/>
                <w:noProof/>
                <w:sz w:val="21"/>
                <w:szCs w:val="21"/>
                <w:lang w:eastAsia="zh-CN"/>
              </w:rPr>
              <mc:AlternateContent>
                <mc:Choice Requires="wpg">
                  <w:drawing>
                    <wp:anchor distT="0" distB="0" distL="114300" distR="114300" simplePos="0" relativeHeight="251669504" behindDoc="1" locked="0" layoutInCell="1" allowOverlap="1" wp14:anchorId="7C2D4BB2" wp14:editId="70BDEB6B">
                      <wp:simplePos x="0" y="0"/>
                      <wp:positionH relativeFrom="page">
                        <wp:posOffset>653415</wp:posOffset>
                      </wp:positionH>
                      <wp:positionV relativeFrom="paragraph">
                        <wp:posOffset>-52070</wp:posOffset>
                      </wp:positionV>
                      <wp:extent cx="306070" cy="302260"/>
                      <wp:effectExtent l="5715" t="1270" r="2540" b="1270"/>
                      <wp:wrapNone/>
                      <wp:docPr id="168" name="Group 23"/>
                      <wp:cNvGraphicFramePr/>
                      <a:graphic xmlns:a="http://schemas.openxmlformats.org/drawingml/2006/main">
                        <a:graphicData uri="http://schemas.microsoft.com/office/word/2010/wordprocessingGroup">
                          <wpg:wgp>
                            <wpg:cNvGrpSpPr/>
                            <wpg:grpSpPr>
                              <a:xfrm>
                                <a:off x="0" y="0"/>
                                <a:ext cx="306070" cy="302260"/>
                                <a:chOff x="1029" y="-82"/>
                                <a:chExt cx="482" cy="476"/>
                              </a:xfrm>
                            </wpg:grpSpPr>
                            <wpg:grpSp>
                              <wpg:cNvPr id="169" name="Group 30"/>
                              <wpg:cNvGrpSpPr/>
                              <wpg:grpSpPr>
                                <a:xfrm>
                                  <a:off x="1049" y="-62"/>
                                  <a:ext cx="443" cy="2"/>
                                  <a:chOff x="1049" y="-62"/>
                                  <a:chExt cx="443" cy="2"/>
                                </a:xfrm>
                              </wpg:grpSpPr>
                              <wps:wsp>
                                <wps:cNvPr id="170" name="Freeform 31"/>
                                <wps:cNvSpPr/>
                                <wps:spPr bwMode="auto">
                                  <a:xfrm>
                                    <a:off x="1049" y="-62"/>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71" name="Group 28"/>
                              <wpg:cNvGrpSpPr/>
                              <wpg:grpSpPr>
                                <a:xfrm>
                                  <a:off x="1039" y="-72"/>
                                  <a:ext cx="2" cy="456"/>
                                  <a:chOff x="1039" y="-72"/>
                                  <a:chExt cx="2" cy="456"/>
                                </a:xfrm>
                              </wpg:grpSpPr>
                              <wps:wsp>
                                <wps:cNvPr id="172" name="Freeform 29"/>
                                <wps:cNvSpPr/>
                                <wps:spPr bwMode="auto">
                                  <a:xfrm>
                                    <a:off x="1039"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grpSp>
                              <wpg:cNvPr id="173" name="Group 26"/>
                              <wpg:cNvGrpSpPr/>
                              <wpg:grpSpPr>
                                <a:xfrm>
                                  <a:off x="1049" y="375"/>
                                  <a:ext cx="443" cy="2"/>
                                  <a:chOff x="1049" y="375"/>
                                  <a:chExt cx="443" cy="2"/>
                                </a:xfrm>
                              </wpg:grpSpPr>
                              <wps:wsp>
                                <wps:cNvPr id="174" name="Freeform 27"/>
                                <wps:cNvSpPr/>
                                <wps:spPr bwMode="auto">
                                  <a:xfrm>
                                    <a:off x="1049" y="375"/>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75" name="Group 24"/>
                              <wpg:cNvGrpSpPr/>
                              <wpg:grpSpPr>
                                <a:xfrm>
                                  <a:off x="1500" y="-72"/>
                                  <a:ext cx="2" cy="456"/>
                                  <a:chOff x="1500" y="-72"/>
                                  <a:chExt cx="2" cy="456"/>
                                </a:xfrm>
                              </wpg:grpSpPr>
                              <wps:wsp>
                                <wps:cNvPr id="176" name="Freeform 25"/>
                                <wps:cNvSpPr/>
                                <wps:spPr bwMode="auto">
                                  <a:xfrm>
                                    <a:off x="1500"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wg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82,476" coordorigin="1029,-82" style="position:absolute;left:0pt;margin-left:51.45pt;margin-top:-4.1pt;height:23.8pt;width:24.1pt;mso-position-horizontal-relative:page;z-index:-251646976;mso-width-relative:page;mso-height-relative:page;" id="Group 23" o:spid="_x0000_s1026">
                      <o:lock aspectratio="f" v:ext="edit"/>
                      <v:group coordsize="443,2" coordorigin="1049,-62" style="position:absolute;left:1049;top:-62;height:2;width:443;" id="Group 30" o:spid="_x0000_s1026">
                        <o:lock aspectratio="f" v:ext="edit"/>
                        <v:shape o:gfxdata="UEsDBAoAAAAAAIdO4kAAAAAAAAAAAAAAAAAEAAAAZHJzL1BLAwQUAAAACACHTuJANhLwdr0AAADcAAAADwAAAGRycy9kb3ducmV2LnhtbEWPQW/CMAyF70j8h8hIu0HKDoA6AodJlbhMGoUfYBqvrdY4JckK9NfPByRutt7ze5+3+7vr1EAhtp4NLBcZKOLK25ZrA+dTMd+AignZYueZDDwown43nWwxt/7GRxrKVCsJ4ZijgSalPtc6Vg05jAvfE4v244PDJGuotQ14k3DX6fcsW2mHLUtDgz19NlT9ln/OQBG+Vno82aocr0P4Hm1xsevOmLfZMvsAleieXubn9cEK/lrw5RmZQO/+AV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A2EvB2vQAAANwAAAAPAAAAAAAAAAEAIAAAACIAAABkcnMvZG93bnJldi54bWxQSwECFAAUAAAACACHTuJAMy8FnjsAAAA5AAAAEAAAAAAAAAABACAAAAAMAQAAZHJzL3NoYXBleG1sLnhtbFBLBQYAAAAABgAGAFsBAAC2AwAAAAA=" coordsize="443,1" style="position:absolute;left:1049;top:-62;height:2;width:443;" id="Freeform 31" o:spid="_x0000_s1026" path="m0,0l442,0e" stroked="t" filled="f" o:spt="100.0">
                          <v:path o:connectlocs="0,0;442,0" o:connectangles="0,0"/>
                          <v:fill on="f" focussize="0,0"/>
                          <v:stroke weight="0.96pt" color="#000000" joinstyle="round"/>
                          <v:imagedata o:title=""/>
                          <o:lock aspectratio="f" v:ext="edit"/>
                        </v:shape>
                      </v:group>
                      <v:group coordsize="2,456" coordorigin="1039,-72" style="position:absolute;left:1039;top:-72;height:456;width:2;" id="Group 28" o:spid="_x0000_s1026">
                        <o:lock aspectratio="f" v:ext="edit"/>
                        <v:shape o:gfxdata="UEsDBAoAAAAAAIdO4kAAAAAAAAAAAAAAAAAEAAAAZHJzL1BLAwQUAAAACACHTuJADAdq5LwAAADcAAAADwAAAGRycy9kb3ducmV2LnhtbEVPzWrCQBC+C77DMgVvuomUtKSuHvypoZfSNA8wZMckNTsbsquJb+8WBG/z8f3OajOaVlypd41lBfEiAkFcWt1wpaD4PczfQTiPrLG1TApu5GCznk5WmGo78A9dc1+JEMIuRQW1910qpStrMugWtiMO3Mn2Bn2AfSV1j0MIN61cRlEiDTYcGmrsaFtTec4vRsHfNnNnLr73yefuq+NTfMxfL6zU7CWOPkB4Gv1T/HBnOsx/W8L/M+ECub4D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0CAABbQ29udGVudF9UeXBlc10ueG1sUEsBAhQACgAAAAAAh07iQAAAAAAAAAAAAAAAAAYAAAAAAAAAAAAQAAAAdAEAAF9yZWxzL1BLAQIUABQAAAAIAIdO4kDVXCYozAAAAI8BAAALAAAAAAAAAAEAIAAAAJgBAABfcmVscy8ucmVsc1BLAQIUAAoAAAAAAIdO4kAAAAAAAAAAAAAAAAAEAAAAAAAAAAAAEAAAAAAAAABkcnMvUEsBAhQAFAAAAAgAh07iQAwHauS8AAAA3AAAAA8AAAAAAAAAAQAgAAAAIgAAAGRycy9kb3ducmV2LnhtbFBLAQIUABQAAAAIAIdO4kAzLwWeOwAAADkAAAAQAAAAAAAAAAEAIAAAAAsBAABkcnMvc2hhcGV4bWwueG1sUEsFBgAAAAAGAAYAWwEAALUDAAAAAA==" coordsize="1,456" style="position:absolute;left:1039;top:-72;height:456;width:2;" id="Freeform 29" o:spid="_x0000_s1026" path="m0,0l0,456e" stroked="t" filled="f" o:spt="100.0">
                          <v:path o:connectlocs="0,-72;0,384" o:connectangles="0,0"/>
                          <v:fill on="f" focussize="0,0"/>
                          <v:stroke weight="0.96pt" color="#000000" joinstyle="round"/>
                          <v:imagedata o:title=""/>
                          <o:lock aspectratio="f" v:ext="edit"/>
                        </v:shape>
                      </v:group>
                      <v:group coordsize="443,2" coordorigin="1049,375" style="position:absolute;left:1049;top:375;height:2;width:443;" id="Group 26" o:spid="_x0000_s1026">
                        <o:lock aspectratio="f" v:ext="edit"/>
                        <v:shape o:gfxdata="UEsDBAoAAAAAAIdO4kAAAAAAAAAAAAAAAAAEAAAAZHJzL1BLAwQUAAAACACHTuJASSn2dboAAADcAAAADwAAAGRycy9kb3ducmV2LnhtbEVPzYrCMBC+C75DGMGbTV1El2r0IBT2srBWH2BsZttiM6lJtrp9eiMI3ubj+53N7m5a0ZPzjWUF8yQFQVxa3XCl4HTMZ58gfEDW2FomBf/kYbcdjzaYaXvjA/VFqEQMYZ+hgjqELpPSlzUZ9IntiCP3a53BEKGrpHZ4i+GmlR9pupQGG44NNXa0r6m8FH9GQe6+l3I46rIYrr37GXR+1qtWqelknq5BBLqHt/jl/tJx/moBz2fiBXL7AF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LAgAAW0NvbnRlbnRfVHlwZXNdLnhtbFBLAQIUAAoAAAAAAIdO4kAAAAAAAAAAAAAAAAAGAAAAAAAAAAAAEAAAAHIBAABfcmVscy9QSwECFAAUAAAACACHTuJA1VwmKMwAAACPAQAACwAAAAAAAAABACAAAACWAQAAX3JlbHMvLnJlbHNQSwECFAAKAAAAAACHTuJAAAAAAAAAAAAAAAAABAAAAAAAAAAAABAAAAAAAAAAZHJzL1BLAQIUABQAAAAIAIdO4kBJKfZ1ugAAANwAAAAPAAAAAAAAAAEAIAAAACIAAABkcnMvZG93bnJldi54bWxQSwECFAAUAAAACACHTuJAMy8FnjsAAAA5AAAAEAAAAAAAAAABACAAAAAJAQAAZHJzL3NoYXBleG1sLnhtbFBLBQYAAAAABgAGAFsBAACzAwAAAAA=" coordsize="443,1" style="position:absolute;left:1049;top:375;height:2;width:443;" id="Freeform 27" o:spid="_x0000_s1026" path="m0,0l442,0e" stroked="t" filled="f" o:spt="100.0">
                          <v:path o:connectlocs="0,0;442,0" o:connectangles="0,0"/>
                          <v:fill on="f" focussize="0,0"/>
                          <v:stroke weight="0.96pt" color="#000000" joinstyle="round"/>
                          <v:imagedata o:title=""/>
                          <o:lock aspectratio="f" v:ext="edit"/>
                        </v:shape>
                      </v:group>
                      <v:group coordsize="2,456" coordorigin="1500,-72" style="position:absolute;left:1500;top:-72;height:456;width:2;" id="Group 24" o:spid="_x0000_s1026">
                        <o:lock aspectratio="f" v:ext="edit"/>
                        <v:shape o:gfxdata="UEsDBAoAAAAAAIdO4kAAAAAAAAAAAAAAAAAEAAAAZHJzL1BLAwQUAAAACACHTuJAczxs57sAAADcAAAADwAAAGRycy9kb3ducmV2LnhtbEVPzWrCQBC+F3yHZQRvdRMpqURXD2mt0ksx+gBDdkxisrMhu5r07bsFwdt8fL+z3o6mFXfqXW1ZQTyPQBAXVtdcKjifdq9LEM4ja2wtk4JfcrDdTF7WmGo78JHuuS9FCGGXooLK+y6V0hUVGXRz2xEH7mJ7gz7AvpS6xyGEm1YuoiiRBmsODRV2lFVUNPnNKLhmB9fw+ecz+fr47vgS7/O3Gys1m8bRCoSn0T/FD/dBh/nvCfw/Ey6Qmz9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AIAAFtDb250ZW50X1R5cGVzXS54bWxQSwECFAAKAAAAAACHTuJAAAAAAAAAAAAAAAAABgAAAAAAAAAAABAAAABzAQAAX3JlbHMvUEsBAhQAFAAAAAgAh07iQNVcJijMAAAAjwEAAAsAAAAAAAAAAQAgAAAAlwEAAF9yZWxzLy5yZWxzUEsBAhQACgAAAAAAh07iQAAAAAAAAAAAAAAAAAQAAAAAAAAAAAAQAAAAAAAAAGRycy9QSwECFAAUAAAACACHTuJAczxs57sAAADcAAAADwAAAAAAAAABACAAAAAiAAAAZHJzL2Rvd25yZXYueG1sUEsBAhQAFAAAAAgAh07iQDMvBZ47AAAAOQAAABAAAAAAAAAAAQAgAAAACgEAAGRycy9zaGFwZXhtbC54bWxQSwUGAAAAAAYABgBbAQAAtAMAAAAA" coordsize="1,456" style="position:absolute;left:1500;top:-72;height:456;width:2;" id="Freeform 25" o:spid="_x0000_s1026" path="m0,0l0,456e" stroked="t" filled="f" o:spt="100.0">
                          <v:path o:connectlocs="0,-72;0,384" o:connectangles="0,0"/>
                          <v:fill on="f" focussize="0,0"/>
                          <v:stroke weight="0.96pt" color="#000000" joinstyle="round"/>
                          <v:imagedata o:title=""/>
                          <o:lock aspectratio="f" v:ext="edit"/>
                        </v:shape>
                      </v:group>
                    </v:group>
                  </w:pict>
                </mc:Fallback>
              </mc:AlternateContent>
            </w:r>
            <w:r>
              <w:rPr>
                <w:rFonts w:ascii="Arial"/>
                <w:spacing w:val="-1"/>
                <w:sz w:val="21"/>
                <w:szCs w:val="21"/>
              </w:rPr>
              <w:t>Yes</w:t>
            </w:r>
            <w:r>
              <w:rPr>
                <w:rFonts w:ascii="Arial"/>
                <w:spacing w:val="-1"/>
                <w:sz w:val="21"/>
                <w:szCs w:val="21"/>
              </w:rPr>
              <w:tab/>
              <w:t>(if</w:t>
            </w:r>
            <w:r>
              <w:rPr>
                <w:rFonts w:ascii="Arial"/>
                <w:sz w:val="21"/>
                <w:szCs w:val="21"/>
              </w:rPr>
              <w:t xml:space="preserve"> </w:t>
            </w:r>
            <w:r>
              <w:rPr>
                <w:rFonts w:ascii="Arial" w:hint="eastAsia"/>
                <w:spacing w:val="-1"/>
                <w:sz w:val="21"/>
                <w:szCs w:val="21"/>
                <w:lang w:eastAsia="zh-CN"/>
              </w:rPr>
              <w:t xml:space="preserve">the </w:t>
            </w:r>
            <w:r>
              <w:rPr>
                <w:rFonts w:ascii="Arial"/>
                <w:spacing w:val="-1"/>
                <w:sz w:val="21"/>
                <w:szCs w:val="21"/>
              </w:rPr>
              <w:t>box</w:t>
            </w:r>
            <w:r>
              <w:rPr>
                <w:rFonts w:ascii="Arial"/>
                <w:sz w:val="21"/>
                <w:szCs w:val="21"/>
              </w:rPr>
              <w:t xml:space="preserve"> </w:t>
            </w:r>
            <w:r>
              <w:rPr>
                <w:rFonts w:ascii="Arial" w:hint="eastAsia"/>
                <w:sz w:val="21"/>
                <w:szCs w:val="21"/>
                <w:lang w:eastAsia="zh-CN"/>
              </w:rPr>
              <w:t>is</w:t>
            </w:r>
            <w:r>
              <w:rPr>
                <w:rFonts w:ascii="Arial"/>
                <w:sz w:val="21"/>
                <w:szCs w:val="21"/>
              </w:rPr>
              <w:t xml:space="preserve"> </w:t>
            </w:r>
            <w:r>
              <w:rPr>
                <w:rFonts w:ascii="Arial"/>
                <w:spacing w:val="-1"/>
                <w:sz w:val="21"/>
                <w:szCs w:val="21"/>
              </w:rPr>
              <w:t>left</w:t>
            </w:r>
            <w:r>
              <w:rPr>
                <w:rFonts w:ascii="Arial"/>
                <w:sz w:val="21"/>
                <w:szCs w:val="21"/>
              </w:rPr>
              <w:t xml:space="preserve"> </w:t>
            </w:r>
            <w:r>
              <w:rPr>
                <w:rFonts w:ascii="Arial"/>
                <w:spacing w:val="-1"/>
                <w:sz w:val="21"/>
                <w:szCs w:val="21"/>
              </w:rPr>
              <w:t>blank,</w:t>
            </w:r>
            <w:r>
              <w:rPr>
                <w:rFonts w:ascii="Arial"/>
                <w:sz w:val="21"/>
                <w:szCs w:val="21"/>
              </w:rPr>
              <w:t xml:space="preserve"> </w:t>
            </w:r>
            <w:r>
              <w:rPr>
                <w:rFonts w:ascii="Arial" w:hint="eastAsia"/>
                <w:sz w:val="21"/>
                <w:szCs w:val="21"/>
                <w:lang w:eastAsia="zh-CN"/>
              </w:rPr>
              <w:t>the test</w:t>
            </w:r>
            <w:r>
              <w:rPr>
                <w:rFonts w:ascii="Arial"/>
                <w:sz w:val="21"/>
                <w:szCs w:val="21"/>
              </w:rPr>
              <w:t xml:space="preserve"> will not be conducted</w:t>
            </w:r>
            <w:r>
              <w:rPr>
                <w:rFonts w:ascii="Arial"/>
                <w:spacing w:val="-2"/>
                <w:sz w:val="21"/>
                <w:szCs w:val="21"/>
              </w:rPr>
              <w:t>)</w:t>
            </w:r>
          </w:p>
          <w:p w14:paraId="0FDA6C8E" w14:textId="77777777" w:rsidR="000E7680" w:rsidRDefault="000E7680">
            <w:pPr>
              <w:tabs>
                <w:tab w:val="left" w:pos="2480"/>
                <w:tab w:val="left" w:pos="4040"/>
              </w:tabs>
              <w:ind w:right="298" w:firstLineChars="200" w:firstLine="420"/>
              <w:rPr>
                <w:rFonts w:ascii="Arial"/>
                <w:sz w:val="21"/>
                <w:szCs w:val="21"/>
              </w:rPr>
            </w:pPr>
          </w:p>
        </w:tc>
      </w:tr>
      <w:tr w:rsidR="000E7680" w14:paraId="0A119A56" w14:textId="77777777">
        <w:tc>
          <w:tcPr>
            <w:tcW w:w="10291" w:type="dxa"/>
          </w:tcPr>
          <w:p w14:paraId="49C1B409" w14:textId="77777777" w:rsidR="000E7680" w:rsidRDefault="00000000">
            <w:pPr>
              <w:pStyle w:val="BodyText"/>
              <w:spacing w:before="120" w:after="120" w:line="276" w:lineRule="auto"/>
              <w:ind w:right="408"/>
              <w:jc w:val="both"/>
            </w:pPr>
            <w:r>
              <w:t>I</w:t>
            </w:r>
            <w:r>
              <w:rPr>
                <w:spacing w:val="-9"/>
              </w:rPr>
              <w:t xml:space="preserve"> </w:t>
            </w:r>
            <w:r>
              <w:t>understand</w:t>
            </w:r>
            <w:r>
              <w:rPr>
                <w:spacing w:val="-7"/>
              </w:rPr>
              <w:t xml:space="preserve"> </w:t>
            </w:r>
            <w:r>
              <w:t>that</w:t>
            </w:r>
            <w:r>
              <w:rPr>
                <w:spacing w:val="-9"/>
              </w:rPr>
              <w:t xml:space="preserve"> </w:t>
            </w:r>
            <w:r>
              <w:t>BGI</w:t>
            </w:r>
            <w:r>
              <w:rPr>
                <w:spacing w:val="-6"/>
              </w:rPr>
              <w:t xml:space="preserve"> </w:t>
            </w:r>
            <w:r>
              <w:t>Clinical</w:t>
            </w:r>
            <w:r>
              <w:rPr>
                <w:spacing w:val="-8"/>
              </w:rPr>
              <w:t xml:space="preserve"> </w:t>
            </w:r>
            <w:r>
              <w:t>Laboratories</w:t>
            </w:r>
            <w:r>
              <w:rPr>
                <w:spacing w:val="-6"/>
              </w:rPr>
              <w:t xml:space="preserve"> </w:t>
            </w:r>
            <w:r>
              <w:t>is</w:t>
            </w:r>
            <w:r>
              <w:rPr>
                <w:spacing w:val="-8"/>
              </w:rPr>
              <w:t xml:space="preserve"> </w:t>
            </w:r>
            <w:r>
              <w:t>only</w:t>
            </w:r>
            <w:r>
              <w:rPr>
                <w:spacing w:val="-12"/>
              </w:rPr>
              <w:t xml:space="preserve"> </w:t>
            </w:r>
            <w:r>
              <w:t>responsible</w:t>
            </w:r>
            <w:r>
              <w:rPr>
                <w:spacing w:val="-9"/>
              </w:rPr>
              <w:t xml:space="preserve"> </w:t>
            </w:r>
            <w:r>
              <w:t>for</w:t>
            </w:r>
            <w:r>
              <w:rPr>
                <w:spacing w:val="-8"/>
              </w:rPr>
              <w:t xml:space="preserve"> </w:t>
            </w:r>
            <w:r>
              <w:t>the</w:t>
            </w:r>
            <w:r>
              <w:rPr>
                <w:spacing w:val="-9"/>
              </w:rPr>
              <w:t xml:space="preserve"> </w:t>
            </w:r>
            <w:r>
              <w:t>genetic</w:t>
            </w:r>
            <w:r>
              <w:rPr>
                <w:spacing w:val="-8"/>
              </w:rPr>
              <w:t xml:space="preserve"> </w:t>
            </w:r>
            <w:r>
              <w:t>test</w:t>
            </w:r>
            <w:r>
              <w:rPr>
                <w:spacing w:val="-9"/>
              </w:rPr>
              <w:t xml:space="preserve"> </w:t>
            </w:r>
            <w:r>
              <w:t>report.</w:t>
            </w:r>
            <w:r>
              <w:rPr>
                <w:spacing w:val="-8"/>
              </w:rPr>
              <w:t xml:space="preserve"> </w:t>
            </w:r>
            <w:r>
              <w:t>This</w:t>
            </w:r>
            <w:r>
              <w:rPr>
                <w:spacing w:val="-8"/>
              </w:rPr>
              <w:t xml:space="preserve"> </w:t>
            </w:r>
            <w:r>
              <w:t>test</w:t>
            </w:r>
            <w:r>
              <w:rPr>
                <w:spacing w:val="-6"/>
              </w:rPr>
              <w:t xml:space="preserve"> </w:t>
            </w:r>
            <w:r>
              <w:t>is</w:t>
            </w:r>
            <w:r>
              <w:rPr>
                <w:spacing w:val="-8"/>
              </w:rPr>
              <w:t xml:space="preserve"> </w:t>
            </w:r>
            <w:r>
              <w:t>not</w:t>
            </w:r>
            <w:r>
              <w:rPr>
                <w:spacing w:val="-9"/>
              </w:rPr>
              <w:t xml:space="preserve"> </w:t>
            </w:r>
            <w:r>
              <w:t>intended to provide a final diagnosis and should, in case of a positive result, not be relied on as sole evidence for a diagnostic conclusion or final clinical</w:t>
            </w:r>
            <w:r>
              <w:rPr>
                <w:spacing w:val="-34"/>
              </w:rPr>
              <w:t xml:space="preserve"> </w:t>
            </w:r>
            <w:r>
              <w:t>decision.</w:t>
            </w:r>
          </w:p>
          <w:p w14:paraId="2724A1C0" w14:textId="77777777" w:rsidR="000E7680" w:rsidRDefault="00000000">
            <w:pPr>
              <w:tabs>
                <w:tab w:val="left" w:pos="2480"/>
                <w:tab w:val="left" w:pos="4040"/>
              </w:tabs>
              <w:ind w:right="298" w:firstLineChars="200" w:firstLine="420"/>
              <w:rPr>
                <w:rFonts w:ascii="Arial"/>
                <w:sz w:val="21"/>
                <w:szCs w:val="21"/>
              </w:rPr>
            </w:pPr>
            <w:r>
              <w:rPr>
                <w:rFonts w:eastAsiaTheme="minorHAnsi"/>
                <w:noProof/>
                <w:sz w:val="21"/>
                <w:szCs w:val="21"/>
                <w:lang w:eastAsia="zh-CN"/>
              </w:rPr>
              <mc:AlternateContent>
                <mc:Choice Requires="wpg">
                  <w:drawing>
                    <wp:anchor distT="0" distB="0" distL="114300" distR="114300" simplePos="0" relativeHeight="251670528" behindDoc="1" locked="0" layoutInCell="1" allowOverlap="1" wp14:anchorId="40FD4D19" wp14:editId="5083A135">
                      <wp:simplePos x="0" y="0"/>
                      <wp:positionH relativeFrom="page">
                        <wp:posOffset>653415</wp:posOffset>
                      </wp:positionH>
                      <wp:positionV relativeFrom="paragraph">
                        <wp:posOffset>-52070</wp:posOffset>
                      </wp:positionV>
                      <wp:extent cx="306070" cy="302260"/>
                      <wp:effectExtent l="5715" t="1270" r="2540" b="1270"/>
                      <wp:wrapNone/>
                      <wp:docPr id="150" name="Group 23"/>
                      <wp:cNvGraphicFramePr/>
                      <a:graphic xmlns:a="http://schemas.openxmlformats.org/drawingml/2006/main">
                        <a:graphicData uri="http://schemas.microsoft.com/office/word/2010/wordprocessingGroup">
                          <wpg:wgp>
                            <wpg:cNvGrpSpPr/>
                            <wpg:grpSpPr>
                              <a:xfrm>
                                <a:off x="0" y="0"/>
                                <a:ext cx="306070" cy="302260"/>
                                <a:chOff x="1029" y="-82"/>
                                <a:chExt cx="482" cy="476"/>
                              </a:xfrm>
                            </wpg:grpSpPr>
                            <wpg:grpSp>
                              <wpg:cNvPr id="151" name="Group 30"/>
                              <wpg:cNvGrpSpPr/>
                              <wpg:grpSpPr>
                                <a:xfrm>
                                  <a:off x="1049" y="-62"/>
                                  <a:ext cx="443" cy="2"/>
                                  <a:chOff x="1049" y="-62"/>
                                  <a:chExt cx="443" cy="2"/>
                                </a:xfrm>
                              </wpg:grpSpPr>
                              <wps:wsp>
                                <wps:cNvPr id="152" name="Freeform 31"/>
                                <wps:cNvSpPr/>
                                <wps:spPr bwMode="auto">
                                  <a:xfrm>
                                    <a:off x="1049" y="-62"/>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53" name="Group 28"/>
                              <wpg:cNvGrpSpPr/>
                              <wpg:grpSpPr>
                                <a:xfrm>
                                  <a:off x="1039" y="-72"/>
                                  <a:ext cx="2" cy="456"/>
                                  <a:chOff x="1039" y="-72"/>
                                  <a:chExt cx="2" cy="456"/>
                                </a:xfrm>
                              </wpg:grpSpPr>
                              <wps:wsp>
                                <wps:cNvPr id="154" name="Freeform 29"/>
                                <wps:cNvSpPr/>
                                <wps:spPr bwMode="auto">
                                  <a:xfrm>
                                    <a:off x="1039"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grpSp>
                              <wpg:cNvPr id="155" name="Group 26"/>
                              <wpg:cNvGrpSpPr/>
                              <wpg:grpSpPr>
                                <a:xfrm>
                                  <a:off x="1049" y="375"/>
                                  <a:ext cx="443" cy="2"/>
                                  <a:chOff x="1049" y="375"/>
                                  <a:chExt cx="443" cy="2"/>
                                </a:xfrm>
                              </wpg:grpSpPr>
                              <wps:wsp>
                                <wps:cNvPr id="156" name="Freeform 27"/>
                                <wps:cNvSpPr/>
                                <wps:spPr bwMode="auto">
                                  <a:xfrm>
                                    <a:off x="1049" y="375"/>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57" name="Group 24"/>
                              <wpg:cNvGrpSpPr/>
                              <wpg:grpSpPr>
                                <a:xfrm>
                                  <a:off x="1500" y="-72"/>
                                  <a:ext cx="2" cy="456"/>
                                  <a:chOff x="1500" y="-72"/>
                                  <a:chExt cx="2" cy="456"/>
                                </a:xfrm>
                              </wpg:grpSpPr>
                              <wps:wsp>
                                <wps:cNvPr id="158" name="Freeform 25"/>
                                <wps:cNvSpPr/>
                                <wps:spPr bwMode="auto">
                                  <a:xfrm>
                                    <a:off x="1500"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wg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82,476" coordorigin="1029,-82" style="position:absolute;left:0pt;margin-left:51.45pt;margin-top:-4.1pt;height:23.8pt;width:24.1pt;mso-position-horizontal-relative:page;z-index:-251645952;mso-width-relative:page;mso-height-relative:page;" id="Group 23" o:spid="_x0000_s1026">
                      <o:lock aspectratio="f" v:ext="edit"/>
                      <v:group coordsize="443,2" coordorigin="1049,-62" style="position:absolute;left:1049;top:-62;height:2;width:443;" id="Group 30" o:spid="_x0000_s1026">
                        <o:lock aspectratio="f" v:ext="edit"/>
                        <v:shape o:gfxdata="UEsDBAoAAAAAAIdO4kAAAAAAAAAAAAAAAAAEAAAAZHJzL1BLAwQUAAAACACHTuJA4jmX+rkAAADcAAAADwAAAGRycy9kb3ducmV2LnhtbEVPzYrCMBC+L/gOYQRva6rgD9XoQSjsRdDqA4zN2BabSU2yVfv0RljY23x8v7PePk0jOnK+tqxgMk5AEBdW11wqOJ+y7yUIH5A1NpZJwYs8bDeDrzWm2j74SF0eShFD2KeooAqhTaX0RUUG/di2xJG7WmcwROhKqR0+Yrhp5DRJ5tJgzbGhwpZ2FRW3/NcoyNx+LvuTLvL+3rlDr7OLXjRKjYaTZAUi0DP8i//cPzrOn03h80y8QG7e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oCAABbQ29udGVudF9UeXBlc10ueG1sUEsBAhQACgAAAAAAh07iQAAAAAAAAAAAAAAAAAYAAAAAAAAAAAAQAAAAcQEAAF9yZWxzL1BLAQIUABQAAAAIAIdO4kDVXCYozAAAAI8BAAALAAAAAAAAAAEAIAAAAJUBAABfcmVscy8ucmVsc1BLAQIUAAoAAAAAAIdO4kAAAAAAAAAAAAAAAAAEAAAAAAAAAAAAEAAAAAAAAABkcnMvUEsBAhQAFAAAAAgAh07iQOI5l/q5AAAA3AAAAA8AAAAAAAAAAQAgAAAAIgAAAGRycy9kb3ducmV2LnhtbFBLAQIUABQAAAAIAIdO4kAzLwWeOwAAADkAAAAQAAAAAAAAAAEAIAAAAAgBAABkcnMvc2hhcGV4bWwueG1sUEsFBgAAAAAGAAYAWwEAALIDAAAAAA==" coordsize="443,1" style="position:absolute;left:1049;top:-62;height:2;width:443;" id="Freeform 31" o:spid="_x0000_s1026" path="m0,0l442,0e" stroked="t" filled="f" o:spt="100.0">
                          <v:path o:connectlocs="0,0;442,0" o:connectangles="0,0"/>
                          <v:fill on="f" focussize="0,0"/>
                          <v:stroke weight="0.96pt" color="#000000" joinstyle="round"/>
                          <v:imagedata o:title=""/>
                          <o:lock aspectratio="f" v:ext="edit"/>
                        </v:shape>
                      </v:group>
                      <v:group coordsize="2,456" coordorigin="1039,-72" style="position:absolute;left:1039;top:-72;height:456;width:2;" id="Group 28" o:spid="_x0000_s1026">
                        <o:lock aspectratio="f" v:ext="edit"/>
                        <v:shape o:gfxdata="UEsDBAoAAAAAAIdO4kAAAAAAAAAAAAAAAAAEAAAAZHJzL1BLAwQUAAAACACHTuJApxcLa7wAAADcAAAADwAAAGRycy9kb3ducmV2LnhtbEVPyWrDMBC9F/oPYgK51bJLGoprJYe0Wcil1PUHDNZ4SayRseTY/fuqEOhtHm+dbDubTtxocK1lBUkUgyAurW65VlB8759eQTiPrLGzTAp+yMF28/iQYartxF90y30tQgi7FBU03veplK5syKCLbE8cuMoOBn2AQy31gFMIN518juO1NNhyaGiwp11D5TUfjYLL7uSuXHx+rA/v556r5JivRlZquUjiNxCeZv8vvrtPOsx/WcHfM+ECufkF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0CAABbQ29udGVudF9UeXBlc10ueG1sUEsBAhQACgAAAAAAh07iQAAAAAAAAAAAAAAAAAYAAAAAAAAAAAAQAAAAdAEAAF9yZWxzL1BLAQIUABQAAAAIAIdO4kDVXCYozAAAAI8BAAALAAAAAAAAAAEAIAAAAJgBAABfcmVscy8ucmVsc1BLAQIUAAoAAAAAAIdO4kAAAAAAAAAAAAAAAAAEAAAAAAAAAAAAEAAAAAAAAABkcnMvUEsBAhQAFAAAAAgAh07iQKcXC2u8AAAA3AAAAA8AAAAAAAAAAQAgAAAAIgAAAGRycy9kb3ducmV2LnhtbFBLAQIUABQAAAAIAIdO4kAzLwWeOwAAADkAAAAQAAAAAAAAAAEAIAAAAAsBAABkcnMvc2hhcGV4bWwueG1sUEsFBgAAAAAGAAYAWwEAALUDAAAAAA==" coordsize="1,456" style="position:absolute;left:1039;top:-72;height:456;width:2;" id="Freeform 29" o:spid="_x0000_s1026" path="m0,0l0,456e" stroked="t" filled="f" o:spt="100.0">
                          <v:path o:connectlocs="0,-72;0,384" o:connectangles="0,0"/>
                          <v:fill on="f" focussize="0,0"/>
                          <v:stroke weight="0.96pt" color="#000000" joinstyle="round"/>
                          <v:imagedata o:title=""/>
                          <o:lock aspectratio="f" v:ext="edit"/>
                        </v:shape>
                      </v:group>
                      <v:group coordsize="443,2" coordorigin="1049,375" style="position:absolute;left:1049;top:375;height:2;width:443;" id="Group 26" o:spid="_x0000_s1026">
                        <o:lock aspectratio="f" v:ext="edit"/>
                        <v:shape o:gfxdata="UEsDBAoAAAAAAIdO4kAAAAAAAAAAAAAAAAAEAAAAZHJzL1BLAwQUAAAACACHTuJAnQKR+boAAADcAAAADwAAAGRycy9kb3ducmV2LnhtbEVPzYrCMBC+C/sOYRa8aaqwVbpGDwsFL8JafYCxmW2LzaQm2ap9eiMI3ubj+53V5mZa0ZPzjWUFs2kCgri0uuFKwfGQT5YgfEDW2FomBXfysFl/jFaYaXvlPfVFqEQMYZ+hgjqELpPSlzUZ9FPbEUfuzzqDIUJXSe3wGsNNK+dJkkqDDceGGjv6qak8F/9GQe52qRwOuiyGS+9+B52f9KJVavw5S75BBLqFt/jl3uo4/yuF5zPxArl+AF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LAgAAW0NvbnRlbnRfVHlwZXNdLnhtbFBLAQIUAAoAAAAAAIdO4kAAAAAAAAAAAAAAAAAGAAAAAAAAAAAAEAAAAHIBAABfcmVscy9QSwECFAAUAAAACACHTuJA1VwmKMwAAACPAQAACwAAAAAAAAABACAAAACWAQAAX3JlbHMvLnJlbHNQSwECFAAKAAAAAACHTuJAAAAAAAAAAAAAAAAABAAAAAAAAAAAABAAAAAAAAAAZHJzL1BLAQIUABQAAAAIAIdO4kCdApH5ugAAANwAAAAPAAAAAAAAAAEAIAAAACIAAABkcnMvZG93bnJldi54bWxQSwECFAAUAAAACACHTuJAMy8FnjsAAAA5AAAAEAAAAAAAAAABACAAAAAJAQAAZHJzL3NoYXBleG1sLnhtbFBLBQYAAAAABgAGAFsBAACzAwAAAAA=" coordsize="443,1" style="position:absolute;left:1049;top:375;height:2;width:443;" id="Freeform 27" o:spid="_x0000_s1026" path="m0,0l442,0e" stroked="t" filled="f" o:spt="100.0">
                          <v:path o:connectlocs="0,0;442,0" o:connectangles="0,0"/>
                          <v:fill on="f" focussize="0,0"/>
                          <v:stroke weight="0.96pt" color="#000000" joinstyle="round"/>
                          <v:imagedata o:title=""/>
                          <o:lock aspectratio="f" v:ext="edit"/>
                        </v:shape>
                      </v:group>
                      <v:group coordsize="2,456" coordorigin="1500,-72" style="position:absolute;left:1500;top:-72;height:456;width:2;" id="Group 24" o:spid="_x0000_s1026">
                        <o:lock aspectratio="f" v:ext="edit"/>
                        <v:shape o:gfxdata="UEsDBAoAAAAAAIdO4kAAAAAAAAAAAAAAAAAEAAAAZHJzL1BLAwQUAAAACACHTuJAJloBbr0AAADcAAAADwAAAGRycy9kb3ducmV2LnhtbEWPzW7CQAyE75V4h5WReiuboBahwMKBvyIuiMADWFmTBLLeKLv89O3rAxI3WzOe+TydP12j7tSF2rOBdJCAIi68rbk0cDquv8agQkS22HgmA38UYD7rfUwxs/7BB7rnsVQSwiFDA1WMbaZ1KCpyGAa+JRbt7DuHUdau1LbDh4S7Rg+TZKQd1iwNFba0qKi45jdn4LLYhiuf9qvRZrlr+Zz+5t83NuaznyYTUJGe8W1+XW+t4P8IrTwjE+jZP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AmWgFuvQAAANwAAAAPAAAAAAAAAAEAIAAAACIAAABkcnMvZG93bnJldi54bWxQSwECFAAUAAAACACHTuJAMy8FnjsAAAA5AAAAEAAAAAAAAAABACAAAAAMAQAAZHJzL3NoYXBleG1sLnhtbFBLBQYAAAAABgAGAFsBAAC2AwAAAAA=" coordsize="1,456" style="position:absolute;left:1500;top:-72;height:456;width:2;" id="Freeform 25" o:spid="_x0000_s1026" path="m0,0l0,456e" stroked="t" filled="f" o:spt="100.0">
                          <v:path o:connectlocs="0,-72;0,384" o:connectangles="0,0"/>
                          <v:fill on="f" focussize="0,0"/>
                          <v:stroke weight="0.96pt" color="#000000" joinstyle="round"/>
                          <v:imagedata o:title=""/>
                          <o:lock aspectratio="f" v:ext="edit"/>
                        </v:shape>
                      </v:group>
                    </v:group>
                  </w:pict>
                </mc:Fallback>
              </mc:AlternateContent>
            </w:r>
            <w:r>
              <w:rPr>
                <w:rFonts w:ascii="Arial"/>
                <w:spacing w:val="-1"/>
                <w:sz w:val="21"/>
                <w:szCs w:val="21"/>
              </w:rPr>
              <w:t>Yes</w:t>
            </w:r>
            <w:r>
              <w:rPr>
                <w:rFonts w:ascii="Arial"/>
                <w:spacing w:val="-1"/>
                <w:sz w:val="21"/>
                <w:szCs w:val="21"/>
              </w:rPr>
              <w:tab/>
            </w:r>
            <w:r>
              <w:rPr>
                <w:rFonts w:ascii="Arial" w:hint="eastAsia"/>
                <w:spacing w:val="-1"/>
                <w:sz w:val="21"/>
                <w:szCs w:val="21"/>
                <w:lang w:eastAsia="zh-CN"/>
              </w:rPr>
              <w:t>(</w:t>
            </w:r>
            <w:r>
              <w:rPr>
                <w:rFonts w:ascii="Arial"/>
                <w:spacing w:val="-1"/>
                <w:sz w:val="21"/>
                <w:szCs w:val="21"/>
              </w:rPr>
              <w:t>if</w:t>
            </w:r>
            <w:r>
              <w:rPr>
                <w:rFonts w:ascii="Arial"/>
                <w:sz w:val="21"/>
                <w:szCs w:val="21"/>
              </w:rPr>
              <w:t xml:space="preserve"> </w:t>
            </w:r>
            <w:r>
              <w:rPr>
                <w:rFonts w:ascii="Arial" w:hint="eastAsia"/>
                <w:spacing w:val="-1"/>
                <w:sz w:val="21"/>
                <w:szCs w:val="21"/>
                <w:lang w:eastAsia="zh-CN"/>
              </w:rPr>
              <w:t xml:space="preserve">the </w:t>
            </w:r>
            <w:r>
              <w:rPr>
                <w:rFonts w:ascii="Arial"/>
                <w:spacing w:val="-1"/>
                <w:sz w:val="21"/>
                <w:szCs w:val="21"/>
              </w:rPr>
              <w:t>box</w:t>
            </w:r>
            <w:r>
              <w:rPr>
                <w:rFonts w:ascii="Arial"/>
                <w:sz w:val="21"/>
                <w:szCs w:val="21"/>
              </w:rPr>
              <w:t xml:space="preserve"> </w:t>
            </w:r>
            <w:r>
              <w:rPr>
                <w:rFonts w:ascii="Arial" w:hint="eastAsia"/>
                <w:sz w:val="21"/>
                <w:szCs w:val="21"/>
                <w:lang w:eastAsia="zh-CN"/>
              </w:rPr>
              <w:t>is</w:t>
            </w:r>
            <w:r>
              <w:rPr>
                <w:rFonts w:ascii="Arial"/>
                <w:sz w:val="21"/>
                <w:szCs w:val="21"/>
              </w:rPr>
              <w:t xml:space="preserve"> </w:t>
            </w:r>
            <w:r>
              <w:rPr>
                <w:rFonts w:ascii="Arial"/>
                <w:spacing w:val="-1"/>
                <w:sz w:val="21"/>
                <w:szCs w:val="21"/>
              </w:rPr>
              <w:t>left</w:t>
            </w:r>
            <w:r>
              <w:rPr>
                <w:rFonts w:ascii="Arial"/>
                <w:sz w:val="21"/>
                <w:szCs w:val="21"/>
              </w:rPr>
              <w:t xml:space="preserve"> </w:t>
            </w:r>
            <w:r>
              <w:rPr>
                <w:rFonts w:ascii="Arial"/>
                <w:spacing w:val="-1"/>
                <w:sz w:val="21"/>
                <w:szCs w:val="21"/>
              </w:rPr>
              <w:t>blank,</w:t>
            </w:r>
            <w:r>
              <w:rPr>
                <w:rFonts w:ascii="Arial"/>
                <w:sz w:val="21"/>
                <w:szCs w:val="21"/>
              </w:rPr>
              <w:t xml:space="preserve"> </w:t>
            </w:r>
            <w:r>
              <w:rPr>
                <w:rFonts w:ascii="Arial" w:hint="eastAsia"/>
                <w:sz w:val="21"/>
                <w:szCs w:val="21"/>
                <w:lang w:eastAsia="zh-CN"/>
              </w:rPr>
              <w:t>the test</w:t>
            </w:r>
            <w:r>
              <w:rPr>
                <w:rFonts w:ascii="Arial"/>
                <w:sz w:val="21"/>
                <w:szCs w:val="21"/>
              </w:rPr>
              <w:t xml:space="preserve"> will not be conducted</w:t>
            </w:r>
            <w:r>
              <w:rPr>
                <w:rFonts w:ascii="Arial"/>
                <w:spacing w:val="-2"/>
                <w:sz w:val="21"/>
                <w:szCs w:val="21"/>
              </w:rPr>
              <w:t>)</w:t>
            </w:r>
          </w:p>
          <w:p w14:paraId="435E0C7B" w14:textId="77777777" w:rsidR="000E7680" w:rsidRDefault="000E7680">
            <w:pPr>
              <w:tabs>
                <w:tab w:val="left" w:pos="2480"/>
                <w:tab w:val="left" w:pos="4040"/>
              </w:tabs>
              <w:ind w:right="298" w:firstLineChars="200" w:firstLine="420"/>
              <w:rPr>
                <w:rFonts w:ascii="Arial"/>
                <w:sz w:val="21"/>
                <w:szCs w:val="21"/>
              </w:rPr>
            </w:pPr>
          </w:p>
        </w:tc>
      </w:tr>
      <w:tr w:rsidR="000E7680" w14:paraId="503B1FEA" w14:textId="77777777">
        <w:tc>
          <w:tcPr>
            <w:tcW w:w="10291" w:type="dxa"/>
          </w:tcPr>
          <w:p w14:paraId="605A8BF0" w14:textId="77777777" w:rsidR="000E7680" w:rsidRDefault="00000000">
            <w:pPr>
              <w:pStyle w:val="BodyText"/>
              <w:spacing w:before="120" w:after="120" w:line="276" w:lineRule="auto"/>
              <w:ind w:right="410"/>
              <w:jc w:val="both"/>
            </w:pPr>
            <w:r>
              <w:t xml:space="preserve">I understand that re-sampling may be required if the sample failed to meet the quality criteria for analysis. In case resampling is required, no additional charge will be incurred. I consent to </w:t>
            </w:r>
            <w:proofErr w:type="gramStart"/>
            <w:r>
              <w:t>have</w:t>
            </w:r>
            <w:proofErr w:type="gramEnd"/>
            <w:r>
              <w:t xml:space="preserve"> </w:t>
            </w:r>
            <w:r>
              <w:rPr>
                <w:spacing w:val="3"/>
              </w:rPr>
              <w:t xml:space="preserve">my </w:t>
            </w:r>
            <w:r>
              <w:t>test results sent to my healthcare provider, or to an address provided by them. Due to the complexity of DNA-based testing and the important</w:t>
            </w:r>
            <w:r>
              <w:rPr>
                <w:spacing w:val="-7"/>
              </w:rPr>
              <w:t xml:space="preserve"> </w:t>
            </w:r>
            <w:r>
              <w:t>implications</w:t>
            </w:r>
            <w:r>
              <w:rPr>
                <w:spacing w:val="-6"/>
              </w:rPr>
              <w:t xml:space="preserve"> </w:t>
            </w:r>
            <w:r>
              <w:t>of</w:t>
            </w:r>
            <w:r>
              <w:rPr>
                <w:spacing w:val="-6"/>
              </w:rPr>
              <w:t xml:space="preserve"> </w:t>
            </w:r>
            <w:r>
              <w:t>the</w:t>
            </w:r>
            <w:r>
              <w:rPr>
                <w:spacing w:val="-8"/>
              </w:rPr>
              <w:t xml:space="preserve"> </w:t>
            </w:r>
            <w:r>
              <w:t>test</w:t>
            </w:r>
            <w:r>
              <w:rPr>
                <w:spacing w:val="-7"/>
              </w:rPr>
              <w:t xml:space="preserve"> </w:t>
            </w:r>
            <w:r>
              <w:t>results,</w:t>
            </w:r>
            <w:r>
              <w:rPr>
                <w:spacing w:val="-7"/>
              </w:rPr>
              <w:t xml:space="preserve"> </w:t>
            </w:r>
            <w:r>
              <w:t>I</w:t>
            </w:r>
            <w:r>
              <w:rPr>
                <w:spacing w:val="-7"/>
              </w:rPr>
              <w:t xml:space="preserve"> </w:t>
            </w:r>
            <w:r>
              <w:t>understand</w:t>
            </w:r>
            <w:r>
              <w:rPr>
                <w:spacing w:val="-8"/>
              </w:rPr>
              <w:t xml:space="preserve"> </w:t>
            </w:r>
            <w:r>
              <w:t>my</w:t>
            </w:r>
            <w:r>
              <w:rPr>
                <w:spacing w:val="-12"/>
              </w:rPr>
              <w:t xml:space="preserve"> </w:t>
            </w:r>
            <w:r>
              <w:t>results</w:t>
            </w:r>
            <w:r>
              <w:rPr>
                <w:spacing w:val="-6"/>
              </w:rPr>
              <w:t xml:space="preserve"> </w:t>
            </w:r>
            <w:r>
              <w:t>will</w:t>
            </w:r>
            <w:r>
              <w:rPr>
                <w:spacing w:val="-8"/>
              </w:rPr>
              <w:t xml:space="preserve"> </w:t>
            </w:r>
            <w:r>
              <w:t>be</w:t>
            </w:r>
            <w:r>
              <w:rPr>
                <w:spacing w:val="-8"/>
              </w:rPr>
              <w:t xml:space="preserve"> </w:t>
            </w:r>
            <w:r>
              <w:t>reported</w:t>
            </w:r>
            <w:r>
              <w:rPr>
                <w:spacing w:val="-8"/>
              </w:rPr>
              <w:t xml:space="preserve"> </w:t>
            </w:r>
            <w:r>
              <w:t>through</w:t>
            </w:r>
            <w:r>
              <w:rPr>
                <w:spacing w:val="-8"/>
              </w:rPr>
              <w:t xml:space="preserve"> </w:t>
            </w:r>
            <w:r>
              <w:t>my</w:t>
            </w:r>
            <w:r>
              <w:rPr>
                <w:spacing w:val="-10"/>
              </w:rPr>
              <w:t xml:space="preserve"> </w:t>
            </w:r>
            <w:r>
              <w:t>healthcare</w:t>
            </w:r>
            <w:r>
              <w:rPr>
                <w:spacing w:val="-5"/>
              </w:rPr>
              <w:t xml:space="preserve"> </w:t>
            </w:r>
            <w:r>
              <w:t>provider and</w:t>
            </w:r>
            <w:r>
              <w:rPr>
                <w:spacing w:val="-4"/>
              </w:rPr>
              <w:t xml:space="preserve"> </w:t>
            </w:r>
            <w:r>
              <w:t>that</w:t>
            </w:r>
            <w:r>
              <w:rPr>
                <w:spacing w:val="-2"/>
              </w:rPr>
              <w:t xml:space="preserve"> </w:t>
            </w:r>
            <w:r>
              <w:t>I</w:t>
            </w:r>
            <w:r>
              <w:rPr>
                <w:spacing w:val="-4"/>
              </w:rPr>
              <w:t xml:space="preserve"> </w:t>
            </w:r>
            <w:r>
              <w:t>should</w:t>
            </w:r>
            <w:r>
              <w:rPr>
                <w:spacing w:val="-4"/>
              </w:rPr>
              <w:t xml:space="preserve"> </w:t>
            </w:r>
            <w:r>
              <w:t>contact</w:t>
            </w:r>
            <w:r>
              <w:rPr>
                <w:spacing w:val="-4"/>
              </w:rPr>
              <w:t xml:space="preserve"> </w:t>
            </w:r>
            <w:r>
              <w:t>my</w:t>
            </w:r>
            <w:r>
              <w:rPr>
                <w:spacing w:val="-5"/>
              </w:rPr>
              <w:t xml:space="preserve"> </w:t>
            </w:r>
            <w:r>
              <w:t>healthcare</w:t>
            </w:r>
            <w:r>
              <w:rPr>
                <w:spacing w:val="-1"/>
              </w:rPr>
              <w:t xml:space="preserve"> </w:t>
            </w:r>
            <w:r>
              <w:t>provider</w:t>
            </w:r>
            <w:r>
              <w:rPr>
                <w:spacing w:val="-4"/>
              </w:rPr>
              <w:t xml:space="preserve"> </w:t>
            </w:r>
            <w:r>
              <w:t>to</w:t>
            </w:r>
            <w:r>
              <w:rPr>
                <w:spacing w:val="-4"/>
              </w:rPr>
              <w:t xml:space="preserve"> </w:t>
            </w:r>
            <w:r>
              <w:t>obtain</w:t>
            </w:r>
            <w:r>
              <w:rPr>
                <w:spacing w:val="-2"/>
              </w:rPr>
              <w:t xml:space="preserve"> </w:t>
            </w:r>
            <w:r>
              <w:t>the results</w:t>
            </w:r>
            <w:r>
              <w:rPr>
                <w:spacing w:val="-3"/>
              </w:rPr>
              <w:t xml:space="preserve"> </w:t>
            </w:r>
            <w:r>
              <w:t>of</w:t>
            </w:r>
            <w:r>
              <w:rPr>
                <w:spacing w:val="-2"/>
              </w:rPr>
              <w:t xml:space="preserve"> </w:t>
            </w:r>
            <w:r>
              <w:t>the</w:t>
            </w:r>
            <w:r>
              <w:rPr>
                <w:spacing w:val="-4"/>
              </w:rPr>
              <w:t xml:space="preserve"> </w:t>
            </w:r>
            <w:r>
              <w:t>test.</w:t>
            </w:r>
          </w:p>
          <w:p w14:paraId="0CB766F5" w14:textId="77777777" w:rsidR="000E7680" w:rsidRDefault="00000000">
            <w:pPr>
              <w:tabs>
                <w:tab w:val="left" w:pos="2480"/>
                <w:tab w:val="left" w:pos="4040"/>
              </w:tabs>
              <w:ind w:right="298" w:firstLineChars="200" w:firstLine="420"/>
              <w:rPr>
                <w:rFonts w:ascii="Arial"/>
                <w:sz w:val="21"/>
                <w:szCs w:val="21"/>
                <w:lang w:eastAsia="zh-CN"/>
              </w:rPr>
            </w:pPr>
            <w:r>
              <w:rPr>
                <w:rFonts w:eastAsiaTheme="minorHAnsi"/>
                <w:noProof/>
                <w:sz w:val="21"/>
                <w:szCs w:val="21"/>
                <w:lang w:eastAsia="zh-CN"/>
              </w:rPr>
              <mc:AlternateContent>
                <mc:Choice Requires="wpg">
                  <w:drawing>
                    <wp:anchor distT="0" distB="0" distL="114300" distR="114300" simplePos="0" relativeHeight="251668480" behindDoc="1" locked="0" layoutInCell="1" allowOverlap="1" wp14:anchorId="64CC4206" wp14:editId="0B0DBCDF">
                      <wp:simplePos x="0" y="0"/>
                      <wp:positionH relativeFrom="page">
                        <wp:posOffset>653415</wp:posOffset>
                      </wp:positionH>
                      <wp:positionV relativeFrom="paragraph">
                        <wp:posOffset>-52070</wp:posOffset>
                      </wp:positionV>
                      <wp:extent cx="306070" cy="302260"/>
                      <wp:effectExtent l="5715" t="1270" r="2540" b="1270"/>
                      <wp:wrapNone/>
                      <wp:docPr id="132" name="Group 23"/>
                      <wp:cNvGraphicFramePr/>
                      <a:graphic xmlns:a="http://schemas.openxmlformats.org/drawingml/2006/main">
                        <a:graphicData uri="http://schemas.microsoft.com/office/word/2010/wordprocessingGroup">
                          <wpg:wgp>
                            <wpg:cNvGrpSpPr/>
                            <wpg:grpSpPr>
                              <a:xfrm>
                                <a:off x="0" y="0"/>
                                <a:ext cx="306070" cy="302260"/>
                                <a:chOff x="1029" y="-82"/>
                                <a:chExt cx="482" cy="476"/>
                              </a:xfrm>
                            </wpg:grpSpPr>
                            <wpg:grpSp>
                              <wpg:cNvPr id="133" name="Group 30"/>
                              <wpg:cNvGrpSpPr/>
                              <wpg:grpSpPr>
                                <a:xfrm>
                                  <a:off x="1049" y="-62"/>
                                  <a:ext cx="443" cy="2"/>
                                  <a:chOff x="1049" y="-62"/>
                                  <a:chExt cx="443" cy="2"/>
                                </a:xfrm>
                              </wpg:grpSpPr>
                              <wps:wsp>
                                <wps:cNvPr id="134" name="Freeform 31"/>
                                <wps:cNvSpPr/>
                                <wps:spPr bwMode="auto">
                                  <a:xfrm>
                                    <a:off x="1049" y="-62"/>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35" name="Group 28"/>
                              <wpg:cNvGrpSpPr/>
                              <wpg:grpSpPr>
                                <a:xfrm>
                                  <a:off x="1039" y="-72"/>
                                  <a:ext cx="2" cy="456"/>
                                  <a:chOff x="1039" y="-72"/>
                                  <a:chExt cx="2" cy="456"/>
                                </a:xfrm>
                              </wpg:grpSpPr>
                              <wps:wsp>
                                <wps:cNvPr id="136" name="Freeform 29"/>
                                <wps:cNvSpPr/>
                                <wps:spPr bwMode="auto">
                                  <a:xfrm>
                                    <a:off x="1039"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grpSp>
                              <wpg:cNvPr id="137" name="Group 26"/>
                              <wpg:cNvGrpSpPr/>
                              <wpg:grpSpPr>
                                <a:xfrm>
                                  <a:off x="1049" y="375"/>
                                  <a:ext cx="443" cy="2"/>
                                  <a:chOff x="1049" y="375"/>
                                  <a:chExt cx="443" cy="2"/>
                                </a:xfrm>
                              </wpg:grpSpPr>
                              <wps:wsp>
                                <wps:cNvPr id="138" name="Freeform 27"/>
                                <wps:cNvSpPr/>
                                <wps:spPr bwMode="auto">
                                  <a:xfrm>
                                    <a:off x="1049" y="375"/>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39" name="Group 24"/>
                              <wpg:cNvGrpSpPr/>
                              <wpg:grpSpPr>
                                <a:xfrm>
                                  <a:off x="1500" y="-72"/>
                                  <a:ext cx="2" cy="456"/>
                                  <a:chOff x="1500" y="-72"/>
                                  <a:chExt cx="2" cy="456"/>
                                </a:xfrm>
                              </wpg:grpSpPr>
                              <wps:wsp>
                                <wps:cNvPr id="140" name="Freeform 25"/>
                                <wps:cNvSpPr/>
                                <wps:spPr bwMode="auto">
                                  <a:xfrm>
                                    <a:off x="1500"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wg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82,476" coordorigin="1029,-82" style="position:absolute;left:0pt;margin-left:51.45pt;margin-top:-4.1pt;height:23.8pt;width:24.1pt;mso-position-horizontal-relative:page;z-index:-251648000;mso-width-relative:page;mso-height-relative:page;" id="Group 23" o:spid="_x0000_s1026">
                      <o:lock aspectratio="f" v:ext="edit"/>
                      <v:group coordsize="443,2" coordorigin="1049,-62" style="position:absolute;left:1049;top:-62;height:2;width:443;" id="Group 30" o:spid="_x0000_s1026">
                        <o:lock aspectratio="f" v:ext="edit"/>
                        <v:shape o:gfxdata="UEsDBAoAAAAAAIdO4kAAAAAAAAAAAAAAAAAEAAAAZHJzL1BLAwQUAAAACACHTuJA30NPtboAAADcAAAADwAAAGRycy9kb3ducmV2LnhtbEVPzYrCMBC+C75DGMGbpv7gSjV6WCjsZWGtPsBsM7bFZtJNYnX79EYQvM3H9zvb/d00oiPna8sKZtMEBHFhdc2lgtMxm6xB+ICssbFMCv7Jw343HGwx1fbGB+ryUIoYwj5FBVUIbSqlLyoy6Ke2JY7c2TqDIUJXSu3wFsNNI+dJspIGa44NFbb0WVFxya9GQea+V7I/6iLv/zr30+vsV380So1Hs2QDItA9vMUv95eO8xdLeD4TL5C7B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LAgAAW0NvbnRlbnRfVHlwZXNdLnhtbFBLAQIUAAoAAAAAAIdO4kAAAAAAAAAAAAAAAAAGAAAAAAAAAAAAEAAAAHIBAABfcmVscy9QSwECFAAUAAAACACHTuJA1VwmKMwAAACPAQAACwAAAAAAAAABACAAAACWAQAAX3JlbHMvLnJlbHNQSwECFAAKAAAAAACHTuJAAAAAAAAAAAAAAAAABAAAAAAAAAAAABAAAAAAAAAAZHJzL1BLAQIUABQAAAAIAIdO4kDfQ0+1ugAAANwAAAAPAAAAAAAAAAEAIAAAACIAAABkcnMvZG93bnJldi54bWxQSwECFAAUAAAACACHTuJAMy8FnjsAAAA5AAAAEAAAAAAAAAABACAAAAAJAQAAZHJzL3NoYXBleG1sLnhtbFBLBQYAAAAABgAGAFsBAACzAwAAAAA=" coordsize="443,1" style="position:absolute;left:1049;top:-62;height:2;width:443;" id="Freeform 31" o:spid="_x0000_s1026" path="m0,0l442,0e" stroked="t" filled="f" o:spt="100.0">
                          <v:path o:connectlocs="0,0;442,0" o:connectangles="0,0"/>
                          <v:fill on="f" focussize="0,0"/>
                          <v:stroke weight="0.96pt" color="#000000" joinstyle="round"/>
                          <v:imagedata o:title=""/>
                          <o:lock aspectratio="f" v:ext="edit"/>
                        </v:shape>
                      </v:group>
                      <v:group coordsize="2,456" coordorigin="1039,-72" style="position:absolute;left:1039;top:-72;height:456;width:2;" id="Group 28" o:spid="_x0000_s1026">
                        <o:lock aspectratio="f" v:ext="edit"/>
                        <v:shape o:gfxdata="UEsDBAoAAAAAAIdO4kAAAAAAAAAAAAAAAAAEAAAAZHJzL1BLAwQUAAAACACHTuJA5VbVJ7kAAADcAAAADwAAAGRycy9kb3ducmV2LnhtbEVPy6rCMBDdC/5DGMGdpr1KkWp0oV6VuxGrHzA0Y1ttJqWJr783wgV3czjPmS2ephZ3al1lWUE8jEAQ51ZXXCg4HX8HExDOI2usLZOCFzlYzLudGabaPvhA98wXIoSwS1FB6X2TSunykgy6oW2IA3e2rUEfYFtI3eIjhJta/kRRIg1WHBpKbGhZUn7NbkbBZblzVz7t18lm9dfwOd5m4xsr1e/F0RSEp6f/iv/dOx3mjxL4PBMukPM3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oCAABbQ29udGVudF9UeXBlc10ueG1sUEsBAhQACgAAAAAAh07iQAAAAAAAAAAAAAAAAAYAAAAAAAAAAAAQAAAAcQEAAF9yZWxzL1BLAQIUABQAAAAIAIdO4kDVXCYozAAAAI8BAAALAAAAAAAAAAEAIAAAAJUBAABfcmVscy8ucmVsc1BLAQIUAAoAAAAAAIdO4kAAAAAAAAAAAAAAAAAEAAAAAAAAAAAAEAAAAAAAAABkcnMvUEsBAhQAFAAAAAgAh07iQOVW1Se5AAAA3AAAAA8AAAAAAAAAAQAgAAAAIgAAAGRycy9kb3ducmV2LnhtbFBLAQIUABQAAAAIAIdO4kAzLwWeOwAAADkAAAAQAAAAAAAAAAEAIAAAAAgBAABkcnMvc2hhcGV4bWwueG1sUEsFBgAAAAAGAAYAWwEAALIDAAAAAA==" coordsize="1,456" style="position:absolute;left:1039;top:-72;height:456;width:2;" id="Freeform 29" o:spid="_x0000_s1026" path="m0,0l0,456e" stroked="t" filled="f" o:spt="100.0">
                          <v:path o:connectlocs="0,-72;0,384" o:connectangles="0,0"/>
                          <v:fill on="f" focussize="0,0"/>
                          <v:stroke weight="0.96pt" color="#000000" joinstyle="round"/>
                          <v:imagedata o:title=""/>
                          <o:lock aspectratio="f" v:ext="edit"/>
                        </v:shape>
                      </v:group>
                      <v:group coordsize="443,2" coordorigin="1049,375" style="position:absolute;left:1049;top:375;height:2;width:443;" id="Group 26" o:spid="_x0000_s1026">
                        <o:lock aspectratio="f" v:ext="edit"/>
                        <v:shape o:gfxdata="UEsDBAoAAAAAAIdO4kAAAAAAAAAAAAAAAAAEAAAAZHJzL1BLAwQUAAAACACHTuJAXg5FsL0AAADcAAAADwAAAGRycy9kb3ducmV2LnhtbEWPQW/CMAyF75P4D5GRuI2UIQHqCBwmVeIyiRV+gGlMW61xuiQU6K+fD5N2s/We3/u83T9cpwYKsfVsYDHPQBFX3rZcGzifitcNqJiQLXaeycCTIux3k5ct5tbf+YuGMtVKQjjmaKBJqc+1jlVDDuPc98SiXX1wmGQNtbYB7xLuOv2WZSvtsGVpaLCnj4aq7/LmDBThc6XHk63K8WcIx9EWF7vujJlNF9k7qESP9G/+uz5YwV8KrTwjE+jdL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BeDkWwvQAAANwAAAAPAAAAAAAAAAEAIAAAACIAAABkcnMvZG93bnJldi54bWxQSwECFAAUAAAACACHTuJAMy8FnjsAAAA5AAAAEAAAAAAAAAABACAAAAAMAQAAZHJzL3NoYXBleG1sLnhtbFBLBQYAAAAABgAGAFsBAAC2AwAAAAA=" coordsize="443,1" style="position:absolute;left:1049;top:375;height:2;width:443;" id="Freeform 27" o:spid="_x0000_s1026" path="m0,0l442,0e" stroked="t" filled="f" o:spt="100.0">
                          <v:path o:connectlocs="0,0;442,0" o:connectangles="0,0"/>
                          <v:fill on="f" focussize="0,0"/>
                          <v:stroke weight="0.96pt" color="#000000" joinstyle="round"/>
                          <v:imagedata o:title=""/>
                          <o:lock aspectratio="f" v:ext="edit"/>
                        </v:shape>
                      </v:group>
                      <v:group coordsize="2,456" coordorigin="1500,-72" style="position:absolute;left:1500;top:-72;height:456;width:2;" id="Group 24" o:spid="_x0000_s1026">
                        <o:lock aspectratio="f" v:ext="edit"/>
                        <v:shape o:gfxdata="UEsDBAoAAAAAAIdO4kAAAAAAAAAAAAAAAAAEAAAAZHJzL1BLAwQUAAAACACHTuJAXfWbtb0AAADcAAAADwAAAGRycy9kb3ducmV2LnhtbEWPzY7CMAyE70i8Q2QkbkvaFUKrQuDAz4K4IAoPYDWmLTRO1YSfffv1AYmbrRnPfJ4tXq5RD+pC7dlAOkpAERfe1lwaOJ82Xz+gQkS22HgmA38UYDHv92aYWf/kIz3yWCoJ4ZChgSrGNtM6FBU5DCPfEot28Z3DKGtXatvhU8Jdo7+TZKId1iwNFba0rKi45Xdn4LrchRufD+vJ72rf8iXd5uM7GzMcpMkUVKRX/Jjf1zsr+GPBl2dkAj3/B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Bd9Zu1vQAAANwAAAAPAAAAAAAAAAEAIAAAACIAAABkcnMvZG93bnJldi54bWxQSwECFAAUAAAACACHTuJAMy8FnjsAAAA5AAAAEAAAAAAAAAABACAAAAAMAQAAZHJzL3NoYXBleG1sLnhtbFBLBQYAAAAABgAGAFsBAAC2AwAAAAA=" coordsize="1,456" style="position:absolute;left:1500;top:-72;height:456;width:2;" id="Freeform 25" o:spid="_x0000_s1026" path="m0,0l0,456e" stroked="t" filled="f" o:spt="100.0">
                          <v:path o:connectlocs="0,-72;0,384" o:connectangles="0,0"/>
                          <v:fill on="f" focussize="0,0"/>
                          <v:stroke weight="0.96pt" color="#000000" joinstyle="round"/>
                          <v:imagedata o:title=""/>
                          <o:lock aspectratio="f" v:ext="edit"/>
                        </v:shape>
                      </v:group>
                    </v:group>
                  </w:pict>
                </mc:Fallback>
              </mc:AlternateContent>
            </w:r>
            <w:r>
              <w:rPr>
                <w:rFonts w:ascii="Arial"/>
                <w:spacing w:val="-1"/>
                <w:sz w:val="21"/>
                <w:szCs w:val="21"/>
              </w:rPr>
              <w:t>Yes</w:t>
            </w:r>
            <w:r>
              <w:rPr>
                <w:rFonts w:ascii="Arial"/>
                <w:spacing w:val="-1"/>
                <w:sz w:val="21"/>
                <w:szCs w:val="21"/>
              </w:rPr>
              <w:tab/>
              <w:t>(if</w:t>
            </w:r>
            <w:r>
              <w:rPr>
                <w:rFonts w:ascii="Arial"/>
                <w:sz w:val="21"/>
                <w:szCs w:val="21"/>
              </w:rPr>
              <w:t xml:space="preserve"> </w:t>
            </w:r>
            <w:r>
              <w:rPr>
                <w:rFonts w:ascii="Arial" w:hint="eastAsia"/>
                <w:spacing w:val="-1"/>
                <w:sz w:val="21"/>
                <w:szCs w:val="21"/>
                <w:lang w:eastAsia="zh-CN"/>
              </w:rPr>
              <w:t xml:space="preserve">the </w:t>
            </w:r>
            <w:r>
              <w:rPr>
                <w:rFonts w:ascii="Arial"/>
                <w:spacing w:val="-1"/>
                <w:sz w:val="21"/>
                <w:szCs w:val="21"/>
              </w:rPr>
              <w:t>box</w:t>
            </w:r>
            <w:r>
              <w:rPr>
                <w:rFonts w:ascii="Arial"/>
                <w:sz w:val="21"/>
                <w:szCs w:val="21"/>
              </w:rPr>
              <w:t xml:space="preserve"> </w:t>
            </w:r>
            <w:r>
              <w:rPr>
                <w:rFonts w:ascii="Arial" w:hint="eastAsia"/>
                <w:sz w:val="21"/>
                <w:szCs w:val="21"/>
                <w:lang w:eastAsia="zh-CN"/>
              </w:rPr>
              <w:t>is</w:t>
            </w:r>
            <w:r>
              <w:rPr>
                <w:rFonts w:ascii="Arial"/>
                <w:sz w:val="21"/>
                <w:szCs w:val="21"/>
              </w:rPr>
              <w:t xml:space="preserve"> </w:t>
            </w:r>
            <w:r>
              <w:rPr>
                <w:rFonts w:ascii="Arial"/>
                <w:spacing w:val="-1"/>
                <w:sz w:val="21"/>
                <w:szCs w:val="21"/>
              </w:rPr>
              <w:t>left</w:t>
            </w:r>
            <w:r>
              <w:rPr>
                <w:rFonts w:ascii="Arial"/>
                <w:sz w:val="21"/>
                <w:szCs w:val="21"/>
              </w:rPr>
              <w:t xml:space="preserve"> </w:t>
            </w:r>
            <w:r>
              <w:rPr>
                <w:rFonts w:ascii="Arial"/>
                <w:spacing w:val="-1"/>
                <w:sz w:val="21"/>
                <w:szCs w:val="21"/>
              </w:rPr>
              <w:t>blank,</w:t>
            </w:r>
            <w:r>
              <w:rPr>
                <w:rFonts w:ascii="Arial"/>
                <w:sz w:val="21"/>
                <w:szCs w:val="21"/>
              </w:rPr>
              <w:t xml:space="preserve"> </w:t>
            </w:r>
            <w:r>
              <w:rPr>
                <w:rFonts w:ascii="Arial" w:hint="eastAsia"/>
                <w:sz w:val="21"/>
                <w:szCs w:val="21"/>
                <w:lang w:eastAsia="zh-CN"/>
              </w:rPr>
              <w:t>the test</w:t>
            </w:r>
            <w:r>
              <w:rPr>
                <w:rFonts w:ascii="Arial"/>
                <w:sz w:val="21"/>
                <w:szCs w:val="21"/>
              </w:rPr>
              <w:t xml:space="preserve"> will not be conducted</w:t>
            </w:r>
            <w:r>
              <w:rPr>
                <w:rFonts w:ascii="Arial" w:hint="eastAsia"/>
                <w:sz w:val="21"/>
                <w:szCs w:val="21"/>
                <w:lang w:eastAsia="zh-CN"/>
              </w:rPr>
              <w:t>)</w:t>
            </w:r>
          </w:p>
          <w:p w14:paraId="72F586A3" w14:textId="77777777" w:rsidR="000E7680" w:rsidRDefault="000E7680">
            <w:pPr>
              <w:tabs>
                <w:tab w:val="left" w:pos="2480"/>
                <w:tab w:val="left" w:pos="4040"/>
              </w:tabs>
              <w:ind w:right="298" w:firstLineChars="200" w:firstLine="420"/>
              <w:rPr>
                <w:rFonts w:ascii="Arial"/>
                <w:sz w:val="21"/>
                <w:szCs w:val="21"/>
              </w:rPr>
            </w:pPr>
          </w:p>
        </w:tc>
      </w:tr>
      <w:tr w:rsidR="000E7680" w14:paraId="247C8866" w14:textId="77777777">
        <w:tc>
          <w:tcPr>
            <w:tcW w:w="10291" w:type="dxa"/>
          </w:tcPr>
          <w:p w14:paraId="074421DD" w14:textId="77777777" w:rsidR="000E7680" w:rsidRDefault="00000000">
            <w:pPr>
              <w:pStyle w:val="BodyText"/>
              <w:spacing w:before="120" w:after="120"/>
              <w:jc w:val="both"/>
            </w:pPr>
            <w:r>
              <w:t>I</w:t>
            </w:r>
            <w:r>
              <w:rPr>
                <w:spacing w:val="-5"/>
              </w:rPr>
              <w:t xml:space="preserve"> </w:t>
            </w:r>
            <w:r>
              <w:t>understand</w:t>
            </w:r>
            <w:r>
              <w:rPr>
                <w:spacing w:val="-3"/>
              </w:rPr>
              <w:t xml:space="preserve"> </w:t>
            </w:r>
            <w:r>
              <w:t>the</w:t>
            </w:r>
            <w:r>
              <w:rPr>
                <w:spacing w:val="-4"/>
              </w:rPr>
              <w:t xml:space="preserve"> </w:t>
            </w:r>
            <w:r>
              <w:t>analysis</w:t>
            </w:r>
            <w:r>
              <w:rPr>
                <w:spacing w:val="-4"/>
              </w:rPr>
              <w:t xml:space="preserve"> </w:t>
            </w:r>
            <w:r>
              <w:t>is</w:t>
            </w:r>
            <w:r>
              <w:rPr>
                <w:spacing w:val="-1"/>
              </w:rPr>
              <w:t xml:space="preserve"> </w:t>
            </w:r>
            <w:r>
              <w:t>limited</w:t>
            </w:r>
            <w:r>
              <w:rPr>
                <w:spacing w:val="-6"/>
              </w:rPr>
              <w:t xml:space="preserve"> </w:t>
            </w:r>
            <w:r>
              <w:t>to</w:t>
            </w:r>
            <w:r>
              <w:rPr>
                <w:spacing w:val="-5"/>
              </w:rPr>
              <w:t xml:space="preserve"> </w:t>
            </w:r>
            <w:r>
              <w:t>variations</w:t>
            </w:r>
            <w:r>
              <w:rPr>
                <w:spacing w:val="-4"/>
              </w:rPr>
              <w:t xml:space="preserve"> </w:t>
            </w:r>
            <w:r>
              <w:t>on</w:t>
            </w:r>
            <w:r>
              <w:rPr>
                <w:spacing w:val="-4"/>
              </w:rPr>
              <w:t xml:space="preserve"> </w:t>
            </w:r>
            <w:r>
              <w:t>the</w:t>
            </w:r>
            <w:r>
              <w:rPr>
                <w:spacing w:val="-4"/>
              </w:rPr>
              <w:t xml:space="preserve"> </w:t>
            </w:r>
            <w:r>
              <w:t>genes</w:t>
            </w:r>
            <w:r>
              <w:rPr>
                <w:spacing w:val="-2"/>
              </w:rPr>
              <w:t xml:space="preserve"> </w:t>
            </w:r>
            <w:r>
              <w:t>available</w:t>
            </w:r>
            <w:r>
              <w:rPr>
                <w:spacing w:val="-3"/>
              </w:rPr>
              <w:t xml:space="preserve"> </w:t>
            </w:r>
            <w:r>
              <w:t>on</w:t>
            </w:r>
            <w:r>
              <w:rPr>
                <w:spacing w:val="-5"/>
              </w:rPr>
              <w:t xml:space="preserve"> </w:t>
            </w:r>
            <w:r>
              <w:t>the</w:t>
            </w:r>
            <w:r>
              <w:rPr>
                <w:spacing w:val="-5"/>
              </w:rPr>
              <w:t xml:space="preserve"> </w:t>
            </w:r>
            <w:r>
              <w:t>chosen</w:t>
            </w:r>
            <w:r>
              <w:rPr>
                <w:spacing w:val="-5"/>
              </w:rPr>
              <w:t xml:space="preserve"> </w:t>
            </w:r>
            <w:r>
              <w:t>testing</w:t>
            </w:r>
            <w:r>
              <w:rPr>
                <w:spacing w:val="-4"/>
              </w:rPr>
              <w:t xml:space="preserve"> </w:t>
            </w:r>
            <w:r>
              <w:t xml:space="preserve">option. I understand that due to technical limitations, sample conditions and individual differences, false positive and false negative </w:t>
            </w:r>
            <w:proofErr w:type="gramStart"/>
            <w:r>
              <w:t>result</w:t>
            </w:r>
            <w:proofErr w:type="gramEnd"/>
            <w:r>
              <w:t xml:space="preserve"> can</w:t>
            </w:r>
            <w:r>
              <w:rPr>
                <w:spacing w:val="-19"/>
              </w:rPr>
              <w:t xml:space="preserve"> </w:t>
            </w:r>
            <w:r>
              <w:t>occur.</w:t>
            </w:r>
          </w:p>
          <w:p w14:paraId="5BD3C432" w14:textId="77777777" w:rsidR="000E7680" w:rsidRDefault="00000000">
            <w:pPr>
              <w:tabs>
                <w:tab w:val="left" w:pos="2480"/>
                <w:tab w:val="left" w:pos="4040"/>
              </w:tabs>
              <w:ind w:right="298" w:firstLineChars="200" w:firstLine="420"/>
              <w:rPr>
                <w:rFonts w:ascii="Arial"/>
                <w:sz w:val="21"/>
                <w:szCs w:val="21"/>
              </w:rPr>
            </w:pPr>
            <w:r>
              <w:rPr>
                <w:rFonts w:eastAsiaTheme="minorHAnsi"/>
                <w:noProof/>
                <w:sz w:val="21"/>
                <w:szCs w:val="21"/>
                <w:lang w:eastAsia="zh-CN"/>
              </w:rPr>
              <mc:AlternateContent>
                <mc:Choice Requires="wpg">
                  <w:drawing>
                    <wp:anchor distT="0" distB="0" distL="114300" distR="114300" simplePos="0" relativeHeight="251667456" behindDoc="1" locked="0" layoutInCell="1" allowOverlap="1" wp14:anchorId="29135E93" wp14:editId="672003A5">
                      <wp:simplePos x="0" y="0"/>
                      <wp:positionH relativeFrom="page">
                        <wp:posOffset>653415</wp:posOffset>
                      </wp:positionH>
                      <wp:positionV relativeFrom="paragraph">
                        <wp:posOffset>-52070</wp:posOffset>
                      </wp:positionV>
                      <wp:extent cx="306070" cy="302260"/>
                      <wp:effectExtent l="5715" t="1270" r="2540" b="1270"/>
                      <wp:wrapNone/>
                      <wp:docPr id="114" name="Group 23"/>
                      <wp:cNvGraphicFramePr/>
                      <a:graphic xmlns:a="http://schemas.openxmlformats.org/drawingml/2006/main">
                        <a:graphicData uri="http://schemas.microsoft.com/office/word/2010/wordprocessingGroup">
                          <wpg:wgp>
                            <wpg:cNvGrpSpPr/>
                            <wpg:grpSpPr>
                              <a:xfrm>
                                <a:off x="0" y="0"/>
                                <a:ext cx="306070" cy="302260"/>
                                <a:chOff x="1029" y="-82"/>
                                <a:chExt cx="482" cy="476"/>
                              </a:xfrm>
                            </wpg:grpSpPr>
                            <wpg:grpSp>
                              <wpg:cNvPr id="115" name="Group 30"/>
                              <wpg:cNvGrpSpPr/>
                              <wpg:grpSpPr>
                                <a:xfrm>
                                  <a:off x="1049" y="-62"/>
                                  <a:ext cx="443" cy="2"/>
                                  <a:chOff x="1049" y="-62"/>
                                  <a:chExt cx="443" cy="2"/>
                                </a:xfrm>
                              </wpg:grpSpPr>
                              <wps:wsp>
                                <wps:cNvPr id="116" name="Freeform 31"/>
                                <wps:cNvSpPr/>
                                <wps:spPr bwMode="auto">
                                  <a:xfrm>
                                    <a:off x="1049" y="-62"/>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17" name="Group 28"/>
                              <wpg:cNvGrpSpPr/>
                              <wpg:grpSpPr>
                                <a:xfrm>
                                  <a:off x="1039" y="-72"/>
                                  <a:ext cx="2" cy="456"/>
                                  <a:chOff x="1039" y="-72"/>
                                  <a:chExt cx="2" cy="456"/>
                                </a:xfrm>
                              </wpg:grpSpPr>
                              <wps:wsp>
                                <wps:cNvPr id="118" name="Freeform 29"/>
                                <wps:cNvSpPr/>
                                <wps:spPr bwMode="auto">
                                  <a:xfrm>
                                    <a:off x="1039"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grpSp>
                              <wpg:cNvPr id="119" name="Group 26"/>
                              <wpg:cNvGrpSpPr/>
                              <wpg:grpSpPr>
                                <a:xfrm>
                                  <a:off x="1049" y="375"/>
                                  <a:ext cx="443" cy="2"/>
                                  <a:chOff x="1049" y="375"/>
                                  <a:chExt cx="443" cy="2"/>
                                </a:xfrm>
                              </wpg:grpSpPr>
                              <wps:wsp>
                                <wps:cNvPr id="120" name="Freeform 27"/>
                                <wps:cNvSpPr/>
                                <wps:spPr bwMode="auto">
                                  <a:xfrm>
                                    <a:off x="1049" y="375"/>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21" name="Group 24"/>
                              <wpg:cNvGrpSpPr/>
                              <wpg:grpSpPr>
                                <a:xfrm>
                                  <a:off x="1500" y="-72"/>
                                  <a:ext cx="2" cy="456"/>
                                  <a:chOff x="1500" y="-72"/>
                                  <a:chExt cx="2" cy="456"/>
                                </a:xfrm>
                              </wpg:grpSpPr>
                              <wps:wsp>
                                <wps:cNvPr id="122" name="Freeform 25"/>
                                <wps:cNvSpPr/>
                                <wps:spPr bwMode="auto">
                                  <a:xfrm>
                                    <a:off x="1500"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wg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82,476" coordorigin="1029,-82" style="position:absolute;left:0pt;margin-left:51.45pt;margin-top:-4.1pt;height:23.8pt;width:24.1pt;mso-position-horizontal-relative:page;z-index:-251649024;mso-width-relative:page;mso-height-relative:page;" id="Group 23" o:spid="_x0000_s1026">
                      <o:lock aspectratio="f" v:ext="edit"/>
                      <v:group coordsize="443,2" coordorigin="1049,-62" style="position:absolute;left:1049;top:-62;height:2;width:443;" id="Group 30" o:spid="_x0000_s1026">
                        <o:lock aspectratio="f" v:ext="edit"/>
                        <v:shape o:gfxdata="UEsDBAoAAAAAAIdO4kAAAAAAAAAAAAAAAAAEAAAAZHJzL1BLAwQUAAAACACHTuJAC2goObsAAADcAAAADwAAAGRycy9kb3ducmV2LnhtbEVPS2rDMBDdF3IHMYXuatlZuMWxkkXBkE0hcXqAiTSxTa2RK6lO4tNXhUJ383jfqXc3O4qZfBgcKyiyHASxdmbgTsHHqXl+BREissHRMSm4U4DddvVQY2XclY80t7ETKYRDhQr6GKdKyqB7shgyNxEn7uK8xZig76TxeE3hdpTrPC+lxYFTQ48TvfWkP9tvq6Dx76VcTka3y9fsD4tpzuZlVOrpscg3ICLd4r/4z703aX5Rwu8z6QK5/QF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AIAAFtDb250ZW50X1R5cGVzXS54bWxQSwECFAAKAAAAAACHTuJAAAAAAAAAAAAAAAAABgAAAAAAAAAAABAAAABzAQAAX3JlbHMvUEsBAhQAFAAAAAgAh07iQNVcJijMAAAAjwEAAAsAAAAAAAAAAQAgAAAAlwEAAF9yZWxzLy5yZWxzUEsBAhQACgAAAAAAh07iQAAAAAAAAAAAAAAAAAQAAAAAAAAAAAAQAAAAAAAAAGRycy9QSwECFAAUAAAACACHTuJAC2goObsAAADcAAAADwAAAAAAAAABACAAAAAiAAAAZHJzL2Rvd25yZXYueG1sUEsBAhQAFAAAAAgAh07iQDMvBZ47AAAAOQAAABAAAAAAAAAAAQAgAAAACgEAAGRycy9zaGFwZXhtbC54bWxQSwUGAAAAAAYABgBbAQAAtAMAAAAA" coordsize="443,1" style="position:absolute;left:1049;top:-62;height:2;width:443;" id="Freeform 31" o:spid="_x0000_s1026" path="m0,0l442,0e" stroked="t" filled="f" o:spt="100.0">
                          <v:path o:connectlocs="0,0;442,0" o:connectangles="0,0"/>
                          <v:fill on="f" focussize="0,0"/>
                          <v:stroke weight="0.96pt" color="#000000" joinstyle="round"/>
                          <v:imagedata o:title=""/>
                          <o:lock aspectratio="f" v:ext="edit"/>
                        </v:shape>
                      </v:group>
                      <v:group coordsize="2,456" coordorigin="1039,-72" style="position:absolute;left:1039;top:-72;height:456;width:2;" id="Group 28" o:spid="_x0000_s1026">
                        <o:lock aspectratio="f" v:ext="edit"/>
                        <v:shape o:gfxdata="UEsDBAoAAAAAAIdO4kAAAAAAAAAAAAAAAAAEAAAAZHJzL1BLAwQUAAAACACHTuJAsDC4rr4AAADcAAAADwAAAGRycy9kb3ducmV2LnhtbEWPzU7DQAyE70i8w8pI3NpNEKqq0E0OBdqqF0SaB7Cyzg/JeqPs9oe3x4dK3GzNeObzpri5UV1oDr1nA+kyAUVce9tza6A6fS7WoEJEtjh6JgO/FKDIHx82mFl/5W+6lLFVEsIhQwNdjFOmdag7chiWfiIWrfGzwyjr3Go741XC3ahfkmSlHfYsDR1OtO2oHsqzM/CzPYSBq6+P1e79OHGT7svXMxvz/JQmb6Ai3eK/+X59sIKfCq08IxPo/A9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wIAAFtDb250ZW50X1R5cGVzXS54bWxQSwECFAAKAAAAAACHTuJAAAAAAAAAAAAAAAAABgAAAAAAAAAAABAAAAB2AQAAX3JlbHMvUEsBAhQAFAAAAAgAh07iQNVcJijMAAAAjwEAAAsAAAAAAAAAAQAgAAAAmgEAAF9yZWxzLy5yZWxzUEsBAhQACgAAAAAAh07iQAAAAAAAAAAAAAAAAAQAAAAAAAAAAAAQAAAAAAAAAGRycy9QSwECFAAUAAAACACHTuJAsDC4rr4AAADcAAAADwAAAAAAAAABACAAAAAiAAAAZHJzL2Rvd25yZXYueG1sUEsBAhQAFAAAAAgAh07iQDMvBZ47AAAAOQAAABAAAAAAAAAAAQAgAAAADQEAAGRycy9zaGFwZXhtbC54bWxQSwUGAAAAAAYABgBbAQAAtwMAAAAA" coordsize="1,456" style="position:absolute;left:1039;top:-72;height:456;width:2;" id="Freeform 29" o:spid="_x0000_s1026" path="m0,0l0,456e" stroked="t" filled="f" o:spt="100.0">
                          <v:path o:connectlocs="0,-72;0,384" o:connectangles="0,0"/>
                          <v:fill on="f" focussize="0,0"/>
                          <v:stroke weight="0.96pt" color="#000000" joinstyle="round"/>
                          <v:imagedata o:title=""/>
                          <o:lock aspectratio="f" v:ext="edit"/>
                        </v:shape>
                      </v:group>
                      <v:group coordsize="443,2" coordorigin="1049,375" style="position:absolute;left:1049;top:375;height:2;width:443;" id="Group 26" o:spid="_x0000_s1026">
                        <o:lock aspectratio="f" v:ext="edit"/>
                        <v:shape o:gfxdata="UEsDBAoAAAAAAIdO4kAAAAAAAAAAAAAAAAAEAAAAZHJzL1BLAwQUAAAACACHTuJAJaHfa70AAADcAAAADwAAAGRycy9kb3ducmV2LnhtbEWPQW/CMAyF75P4D5GRdhspHBgqBA6TKnGZxAo/wDSmrdY4JckK9NfjA9Jutt7ze583u7vr1EAhtp4NzGcZKOLK25ZrA6dj8bECFROyxc4zGXhQhN128rbB3Pob/9BQplpJCMccDTQp9bnWsWrIYZz5nli0iw8Ok6yh1jbgTcJdpxdZttQOW5aGBnv6aqj6Lf+cgSJ8L/V4tFU5XodwGG1xtp+dMe/TebYGleie/s2v670V/IXgyzMygd4+AV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Alod9rvQAAANwAAAAPAAAAAAAAAAEAIAAAACIAAABkcnMvZG93bnJldi54bWxQSwECFAAUAAAACACHTuJAMy8FnjsAAAA5AAAAEAAAAAAAAAABACAAAAAMAQAAZHJzL3NoYXBleG1sLnhtbFBLBQYAAAAABgAGAFsBAAC2AwAAAAA=" coordsize="443,1" style="position:absolute;left:1049;top:375;height:2;width:443;" id="Freeform 27" o:spid="_x0000_s1026" path="m0,0l442,0e" stroked="t" filled="f" o:spt="100.0">
                          <v:path o:connectlocs="0,0;442,0" o:connectangles="0,0"/>
                          <v:fill on="f" focussize="0,0"/>
                          <v:stroke weight="0.96pt" color="#000000" joinstyle="round"/>
                          <v:imagedata o:title=""/>
                          <o:lock aspectratio="f" v:ext="edit"/>
                        </v:shape>
                      </v:group>
                      <v:group coordsize="2,456" coordorigin="1500,-72" style="position:absolute;left:1500;top:-72;height:456;width:2;" id="Group 24" o:spid="_x0000_s1026">
                        <o:lock aspectratio="f" v:ext="edit"/>
                        <v:shape o:gfxdata="UEsDBAoAAAAAAIdO4kAAAAAAAAAAAAAAAAAEAAAAZHJzL1BLAwQUAAAACACHTuJAH7RF+boAAADcAAAADwAAAGRycy9kb3ducmV2LnhtbEVP24rCMBB9X/Afwgi+rWmLiFRTH9RdZV/E6gcMzfSizaQ08fb3G0HwbQ7nOovlw7TiRr1rLCuIxxEI4sLqhisFp+PP9wyE88gaW8uk4EkOltnga4Gptnc+0C33lQgh7FJUUHvfpVK6oiaDbmw74sCVtjfoA+wrqXu8h3DTyiSKptJgw6Ghxo5WNRWX/GoUnFc7d+HTfjP9Xf91XMbbfHJlpUbDOJqD8PTwH/HbvdNhfpLA65lwgcz+AV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LAgAAW0NvbnRlbnRfVHlwZXNdLnhtbFBLAQIUAAoAAAAAAIdO4kAAAAAAAAAAAAAAAAAGAAAAAAAAAAAAEAAAAHIBAABfcmVscy9QSwECFAAUAAAACACHTuJA1VwmKMwAAACPAQAACwAAAAAAAAABACAAAACWAQAAX3JlbHMvLnJlbHNQSwECFAAKAAAAAACHTuJAAAAAAAAAAAAAAAAABAAAAAAAAAAAABAAAAAAAAAAZHJzL1BLAQIUABQAAAAIAIdO4kAftEX5ugAAANwAAAAPAAAAAAAAAAEAIAAAACIAAABkcnMvZG93bnJldi54bWxQSwECFAAUAAAACACHTuJAMy8FnjsAAAA5AAAAEAAAAAAAAAABACAAAAAJAQAAZHJzL3NoYXBleG1sLnhtbFBLBQYAAAAABgAGAFsBAACzAwAAAAA=" coordsize="1,456" style="position:absolute;left:1500;top:-72;height:456;width:2;" id="Freeform 25" o:spid="_x0000_s1026" path="m0,0l0,456e" stroked="t" filled="f" o:spt="100.0">
                          <v:path o:connectlocs="0,-72;0,384" o:connectangles="0,0"/>
                          <v:fill on="f" focussize="0,0"/>
                          <v:stroke weight="0.96pt" color="#000000" joinstyle="round"/>
                          <v:imagedata o:title=""/>
                          <o:lock aspectratio="f" v:ext="edit"/>
                        </v:shape>
                      </v:group>
                    </v:group>
                  </w:pict>
                </mc:Fallback>
              </mc:AlternateContent>
            </w:r>
            <w:r>
              <w:rPr>
                <w:rFonts w:ascii="Arial"/>
                <w:spacing w:val="-1"/>
                <w:sz w:val="21"/>
                <w:szCs w:val="21"/>
              </w:rPr>
              <w:t>Yes</w:t>
            </w:r>
            <w:r>
              <w:rPr>
                <w:rFonts w:ascii="Arial"/>
                <w:spacing w:val="-1"/>
                <w:sz w:val="21"/>
                <w:szCs w:val="21"/>
              </w:rPr>
              <w:tab/>
              <w:t>(if</w:t>
            </w:r>
            <w:r>
              <w:rPr>
                <w:rFonts w:ascii="Arial"/>
                <w:sz w:val="21"/>
                <w:szCs w:val="21"/>
              </w:rPr>
              <w:t xml:space="preserve"> </w:t>
            </w:r>
            <w:r>
              <w:rPr>
                <w:rFonts w:ascii="Arial" w:hint="eastAsia"/>
                <w:spacing w:val="-1"/>
                <w:sz w:val="21"/>
                <w:szCs w:val="21"/>
                <w:lang w:eastAsia="zh-CN"/>
              </w:rPr>
              <w:t xml:space="preserve">the </w:t>
            </w:r>
            <w:r>
              <w:rPr>
                <w:rFonts w:ascii="Arial"/>
                <w:spacing w:val="-1"/>
                <w:sz w:val="21"/>
                <w:szCs w:val="21"/>
              </w:rPr>
              <w:t>box</w:t>
            </w:r>
            <w:r>
              <w:rPr>
                <w:rFonts w:ascii="Arial"/>
                <w:sz w:val="21"/>
                <w:szCs w:val="21"/>
              </w:rPr>
              <w:t xml:space="preserve"> </w:t>
            </w:r>
            <w:r>
              <w:rPr>
                <w:rFonts w:ascii="Arial" w:hint="eastAsia"/>
                <w:sz w:val="21"/>
                <w:szCs w:val="21"/>
                <w:lang w:eastAsia="zh-CN"/>
              </w:rPr>
              <w:t>is</w:t>
            </w:r>
            <w:r>
              <w:rPr>
                <w:rFonts w:ascii="Arial"/>
                <w:sz w:val="21"/>
                <w:szCs w:val="21"/>
              </w:rPr>
              <w:t xml:space="preserve"> </w:t>
            </w:r>
            <w:r>
              <w:rPr>
                <w:rFonts w:ascii="Arial"/>
                <w:spacing w:val="-1"/>
                <w:sz w:val="21"/>
                <w:szCs w:val="21"/>
              </w:rPr>
              <w:t>left</w:t>
            </w:r>
            <w:r>
              <w:rPr>
                <w:rFonts w:ascii="Arial"/>
                <w:sz w:val="21"/>
                <w:szCs w:val="21"/>
              </w:rPr>
              <w:t xml:space="preserve"> </w:t>
            </w:r>
            <w:r>
              <w:rPr>
                <w:rFonts w:ascii="Arial"/>
                <w:spacing w:val="-1"/>
                <w:sz w:val="21"/>
                <w:szCs w:val="21"/>
              </w:rPr>
              <w:t>blank,</w:t>
            </w:r>
            <w:r>
              <w:rPr>
                <w:rFonts w:ascii="Arial"/>
                <w:sz w:val="21"/>
                <w:szCs w:val="21"/>
              </w:rPr>
              <w:t xml:space="preserve"> </w:t>
            </w:r>
            <w:r>
              <w:rPr>
                <w:rFonts w:ascii="Arial" w:hint="eastAsia"/>
                <w:sz w:val="21"/>
                <w:szCs w:val="21"/>
                <w:lang w:eastAsia="zh-CN"/>
              </w:rPr>
              <w:t>the test</w:t>
            </w:r>
            <w:r>
              <w:rPr>
                <w:rFonts w:ascii="Arial"/>
                <w:sz w:val="21"/>
                <w:szCs w:val="21"/>
              </w:rPr>
              <w:t xml:space="preserve"> will not be conducted</w:t>
            </w:r>
            <w:r>
              <w:rPr>
                <w:rFonts w:ascii="Arial" w:hint="eastAsia"/>
                <w:sz w:val="21"/>
                <w:szCs w:val="21"/>
                <w:lang w:eastAsia="zh-CN"/>
              </w:rPr>
              <w:t>)</w:t>
            </w:r>
          </w:p>
          <w:p w14:paraId="661A92BF" w14:textId="77777777" w:rsidR="000E7680" w:rsidRDefault="000E7680">
            <w:pPr>
              <w:tabs>
                <w:tab w:val="left" w:pos="2480"/>
                <w:tab w:val="left" w:pos="4040"/>
              </w:tabs>
              <w:ind w:right="298" w:firstLineChars="200" w:firstLine="420"/>
              <w:rPr>
                <w:rFonts w:ascii="Arial"/>
                <w:sz w:val="21"/>
                <w:szCs w:val="21"/>
              </w:rPr>
            </w:pPr>
          </w:p>
        </w:tc>
      </w:tr>
      <w:tr w:rsidR="000E7680" w14:paraId="4061D383" w14:textId="77777777">
        <w:trPr>
          <w:trHeight w:val="850"/>
        </w:trPr>
        <w:tc>
          <w:tcPr>
            <w:tcW w:w="10291" w:type="dxa"/>
          </w:tcPr>
          <w:p w14:paraId="588970D1" w14:textId="77777777" w:rsidR="000E7680" w:rsidRDefault="00000000">
            <w:pPr>
              <w:pStyle w:val="BodyText"/>
              <w:spacing w:before="120" w:after="120" w:line="276" w:lineRule="auto"/>
              <w:ind w:right="459"/>
              <w:jc w:val="both"/>
              <w:rPr>
                <w:lang w:eastAsia="zh-CN"/>
              </w:rPr>
            </w:pPr>
            <w:r>
              <w:rPr>
                <w:lang w:eastAsia="zh-CN"/>
              </w:rPr>
              <w:t xml:space="preserve">I understand that my sample or data may be sent abroad for analysis at a BGI owned and operated laboratory located in </w:t>
            </w:r>
            <w:r>
              <w:rPr>
                <w:rFonts w:hint="eastAsia"/>
                <w:lang w:eastAsia="zh-CN"/>
              </w:rPr>
              <w:t>Hong</w:t>
            </w:r>
            <w:r>
              <w:rPr>
                <w:lang w:eastAsia="zh-CN"/>
              </w:rPr>
              <w:t xml:space="preserve"> </w:t>
            </w:r>
            <w:r>
              <w:rPr>
                <w:rFonts w:hint="eastAsia"/>
                <w:lang w:eastAsia="zh-CN"/>
              </w:rPr>
              <w:t>Kong</w:t>
            </w:r>
            <w:r>
              <w:rPr>
                <w:lang w:eastAsia="zh-CN"/>
              </w:rPr>
              <w:t xml:space="preserve"> and China Mainland.</w:t>
            </w:r>
          </w:p>
          <w:p w14:paraId="2BB9F1DF" w14:textId="77777777" w:rsidR="000E7680" w:rsidRDefault="00000000">
            <w:pPr>
              <w:tabs>
                <w:tab w:val="left" w:pos="2480"/>
                <w:tab w:val="left" w:pos="4040"/>
              </w:tabs>
              <w:ind w:right="298" w:firstLineChars="200" w:firstLine="420"/>
              <w:rPr>
                <w:rFonts w:ascii="Arial"/>
                <w:sz w:val="21"/>
                <w:szCs w:val="21"/>
              </w:rPr>
            </w:pPr>
            <w:r>
              <w:rPr>
                <w:rFonts w:eastAsiaTheme="minorHAnsi"/>
                <w:noProof/>
                <w:sz w:val="21"/>
                <w:szCs w:val="21"/>
                <w:lang w:eastAsia="zh-CN"/>
              </w:rPr>
              <mc:AlternateContent>
                <mc:Choice Requires="wpg">
                  <w:drawing>
                    <wp:anchor distT="0" distB="0" distL="114300" distR="114300" simplePos="0" relativeHeight="251666432" behindDoc="1" locked="0" layoutInCell="1" allowOverlap="1" wp14:anchorId="5238AD67" wp14:editId="636127CD">
                      <wp:simplePos x="0" y="0"/>
                      <wp:positionH relativeFrom="page">
                        <wp:posOffset>653415</wp:posOffset>
                      </wp:positionH>
                      <wp:positionV relativeFrom="paragraph">
                        <wp:posOffset>-52070</wp:posOffset>
                      </wp:positionV>
                      <wp:extent cx="306070" cy="302260"/>
                      <wp:effectExtent l="5715" t="1270" r="2540" b="1270"/>
                      <wp:wrapNone/>
                      <wp:docPr id="96" name="Group 23"/>
                      <wp:cNvGraphicFramePr/>
                      <a:graphic xmlns:a="http://schemas.openxmlformats.org/drawingml/2006/main">
                        <a:graphicData uri="http://schemas.microsoft.com/office/word/2010/wordprocessingGroup">
                          <wpg:wgp>
                            <wpg:cNvGrpSpPr/>
                            <wpg:grpSpPr>
                              <a:xfrm>
                                <a:off x="0" y="0"/>
                                <a:ext cx="306070" cy="302260"/>
                                <a:chOff x="1029" y="-82"/>
                                <a:chExt cx="482" cy="476"/>
                              </a:xfrm>
                            </wpg:grpSpPr>
                            <wpg:grpSp>
                              <wpg:cNvPr id="97" name="Group 30"/>
                              <wpg:cNvGrpSpPr/>
                              <wpg:grpSpPr>
                                <a:xfrm>
                                  <a:off x="1049" y="-62"/>
                                  <a:ext cx="443" cy="2"/>
                                  <a:chOff x="1049" y="-62"/>
                                  <a:chExt cx="443" cy="2"/>
                                </a:xfrm>
                              </wpg:grpSpPr>
                              <wps:wsp>
                                <wps:cNvPr id="98" name="Freeform 31"/>
                                <wps:cNvSpPr/>
                                <wps:spPr bwMode="auto">
                                  <a:xfrm>
                                    <a:off x="1049" y="-62"/>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99" name="Group 28"/>
                              <wpg:cNvGrpSpPr/>
                              <wpg:grpSpPr>
                                <a:xfrm>
                                  <a:off x="1039" y="-72"/>
                                  <a:ext cx="2" cy="456"/>
                                  <a:chOff x="1039" y="-72"/>
                                  <a:chExt cx="2" cy="456"/>
                                </a:xfrm>
                              </wpg:grpSpPr>
                              <wps:wsp>
                                <wps:cNvPr id="100" name="Freeform 29"/>
                                <wps:cNvSpPr/>
                                <wps:spPr bwMode="auto">
                                  <a:xfrm>
                                    <a:off x="1039"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grpSp>
                              <wpg:cNvPr id="101" name="Group 26"/>
                              <wpg:cNvGrpSpPr/>
                              <wpg:grpSpPr>
                                <a:xfrm>
                                  <a:off x="1049" y="375"/>
                                  <a:ext cx="443" cy="2"/>
                                  <a:chOff x="1049" y="375"/>
                                  <a:chExt cx="443" cy="2"/>
                                </a:xfrm>
                              </wpg:grpSpPr>
                              <wps:wsp>
                                <wps:cNvPr id="102" name="Freeform 27"/>
                                <wps:cNvSpPr/>
                                <wps:spPr bwMode="auto">
                                  <a:xfrm>
                                    <a:off x="1049" y="375"/>
                                    <a:ext cx="443" cy="2"/>
                                  </a:xfrm>
                                  <a:custGeom>
                                    <a:avLst/>
                                    <a:gdLst>
                                      <a:gd name="T0" fmla="+- 0 1049 1049"/>
                                      <a:gd name="T1" fmla="*/ T0 w 443"/>
                                      <a:gd name="T2" fmla="+- 0 1491 1049"/>
                                      <a:gd name="T3" fmla="*/ T2 w 443"/>
                                    </a:gdLst>
                                    <a:ahLst/>
                                    <a:cxnLst>
                                      <a:cxn ang="0">
                                        <a:pos x="T1" y="0"/>
                                      </a:cxn>
                                      <a:cxn ang="0">
                                        <a:pos x="T3" y="0"/>
                                      </a:cxn>
                                    </a:cxnLst>
                                    <a:rect l="0" t="0" r="r" b="b"/>
                                    <a:pathLst>
                                      <a:path w="443">
                                        <a:moveTo>
                                          <a:pt x="0" y="0"/>
                                        </a:moveTo>
                                        <a:lnTo>
                                          <a:pt x="442" y="0"/>
                                        </a:lnTo>
                                      </a:path>
                                    </a:pathLst>
                                  </a:custGeom>
                                  <a:noFill/>
                                  <a:ln w="12192">
                                    <a:solidFill>
                                      <a:srgbClr val="000000"/>
                                    </a:solidFill>
                                    <a:round/>
                                  </a:ln>
                                </wps:spPr>
                                <wps:bodyPr rot="0" vert="horz" wrap="square" lIns="91440" tIns="45720" rIns="91440" bIns="45720" anchor="t" anchorCtr="0" upright="1">
                                  <a:noAutofit/>
                                </wps:bodyPr>
                              </wps:wsp>
                            </wpg:grpSp>
                            <wpg:grpSp>
                              <wpg:cNvPr id="103" name="Group 24"/>
                              <wpg:cNvGrpSpPr/>
                              <wpg:grpSpPr>
                                <a:xfrm>
                                  <a:off x="1500" y="-72"/>
                                  <a:ext cx="2" cy="456"/>
                                  <a:chOff x="1500" y="-72"/>
                                  <a:chExt cx="2" cy="456"/>
                                </a:xfrm>
                              </wpg:grpSpPr>
                              <wps:wsp>
                                <wps:cNvPr id="104" name="Freeform 25"/>
                                <wps:cNvSpPr/>
                                <wps:spPr bwMode="auto">
                                  <a:xfrm>
                                    <a:off x="1500" y="-72"/>
                                    <a:ext cx="2" cy="456"/>
                                  </a:xfrm>
                                  <a:custGeom>
                                    <a:avLst/>
                                    <a:gdLst>
                                      <a:gd name="T0" fmla="+- 0 -72 -72"/>
                                      <a:gd name="T1" fmla="*/ -72 h 456"/>
                                      <a:gd name="T2" fmla="+- 0 384 -72"/>
                                      <a:gd name="T3" fmla="*/ 384 h 456"/>
                                    </a:gdLst>
                                    <a:ahLst/>
                                    <a:cxnLst>
                                      <a:cxn ang="0">
                                        <a:pos x="0" y="T1"/>
                                      </a:cxn>
                                      <a:cxn ang="0">
                                        <a:pos x="0" y="T3"/>
                                      </a:cxn>
                                    </a:cxnLst>
                                    <a:rect l="0" t="0" r="r" b="b"/>
                                    <a:pathLst>
                                      <a:path h="456">
                                        <a:moveTo>
                                          <a:pt x="0" y="0"/>
                                        </a:moveTo>
                                        <a:lnTo>
                                          <a:pt x="0" y="456"/>
                                        </a:lnTo>
                                      </a:path>
                                    </a:pathLst>
                                  </a:custGeom>
                                  <a:noFill/>
                                  <a:ln w="12192">
                                    <a:solidFill>
                                      <a:srgbClr val="000000"/>
                                    </a:solidFill>
                                    <a:round/>
                                  </a:ln>
                                </wps:spPr>
                                <wps:bodyPr rot="0" vert="horz" wrap="square" lIns="91440" tIns="45720" rIns="91440" bIns="45720" anchor="t" anchorCtr="0" upright="1">
                                  <a:noAutofit/>
                                </wps:bodyPr>
                              </wps:wsp>
                            </wpg:grpSp>
                          </wpg:wg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82,476" coordorigin="1029,-82" style="position:absolute;left:0pt;margin-left:51.45pt;margin-top:-4.1pt;height:23.8pt;width:24.1pt;mso-position-horizontal-relative:page;z-index:-251650048;mso-width-relative:page;mso-height-relative:page;" id="Group 23" o:spid="_x0000_s1026">
                      <o:lock aspectratio="f" v:ext="edit"/>
                      <v:group coordsize="443,2" coordorigin="1049,-62" style="position:absolute;left:1049;top:-62;height:2;width:443;" id="Group 30" o:spid="_x0000_s1026">
                        <o:lock aspectratio="f" v:ext="edit"/>
                        <v:shape o:gfxdata="UEsDBAoAAAAAAIdO4kAAAAAAAAAAAAAAAAAEAAAAZHJzL1BLAwQUAAAACACHTuJACpioN7kAAADbAAAADwAAAGRycy9kb3ducmV2LnhtbEVPvW7CMBDekXgH65C6EQcGoGkMQ6VIXZBK4AEO+5pEjc+p7Qaap68HJMZP3395uNtejORD51jBKstBEGtnOm4UXM7VcgciRGSDvWNS8EcBDvv5rMTCuBufaKxjI1IIhwIVtDEOhZRBt2QxZG4gTtyX8xZjgr6RxuMthdtervN8Iy12nBpaHOi9Jf1d/1oFlT9u5HQ2up5+Rv85mepqtr1SL4tV/gYi0j0+xQ/3h1HwmsamL+kHyP0/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oCAABbQ29udGVudF9UeXBlc10ueG1sUEsBAhQACgAAAAAAh07iQAAAAAAAAAAAAAAAAAYAAAAAAAAAAAAQAAAAcQEAAF9yZWxzL1BLAQIUABQAAAAIAIdO4kDVXCYozAAAAI8BAAALAAAAAAAAAAEAIAAAAJUBAABfcmVscy8ucmVsc1BLAQIUAAoAAAAAAIdO4kAAAAAAAAAAAAAAAAAEAAAAAAAAAAAAEAAAAAAAAABkcnMvUEsBAhQAFAAAAAgAh07iQAqYqDe5AAAA2wAAAA8AAAAAAAAAAQAgAAAAIgAAAGRycy9kb3ducmV2LnhtbFBLAQIUABQAAAAIAIdO4kAzLwWeOwAAADkAAAAQAAAAAAAAAAEAIAAAAAgBAABkcnMvc2hhcGV4bWwueG1sUEsFBgAAAAAGAAYAWwEAALIDAAAAAA==" coordsize="443,1" style="position:absolute;left:1049;top:-62;height:2;width:443;" id="Freeform 31" o:spid="_x0000_s1026" path="m0,0l442,0e" stroked="t" filled="f" o:spt="100.0">
                          <v:path o:connectlocs="0,0;442,0" o:connectangles="0,0"/>
                          <v:fill on="f" focussize="0,0"/>
                          <v:stroke weight="0.96pt" color="#000000" joinstyle="round"/>
                          <v:imagedata o:title=""/>
                          <o:lock aspectratio="f" v:ext="edit"/>
                        </v:shape>
                      </v:group>
                      <v:group coordsize="2,456" coordorigin="1039,-72" style="position:absolute;left:1039;top:-72;height:456;width:2;" id="Group 28" o:spid="_x0000_s1026">
                        <o:lock aspectratio="f" v:ext="edit"/>
                        <v:shape o:gfxdata="UEsDBAoAAAAAAIdO4kAAAAAAAAAAAAAAAAAEAAAAZHJzL1BLAwQUAAAACACHTuJAy58idb0AAADcAAAADwAAAGRycy9kb3ducmV2LnhtbEWPzW7CQAyE70h9h5Ur9VZ2gypUBRYOtPyIS9XAA1hZkwSy3ii7/L09PiBxszXjmc/T+c236kJ9bAJbyIYGFHEZXMOVhf1u+fkNKiZkh21gsnCnCPPZ22CKuQtX/qdLkSolIRxztFCn1OVax7Imj3EYOmLRDqH3mGTtK+16vEq4b/XImLH22LA01NjRoqbyVJy9heNiE0+8//sdr362HR+ydfF1Zms/3jMzAZXoll7m5/XGCb4RfHlGJtCzB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DLnyJ1vQAAANwAAAAPAAAAAAAAAAEAIAAAACIAAABkcnMvZG93bnJldi54bWxQSwECFAAUAAAACACHTuJAMy8FnjsAAAA5AAAAEAAAAAAAAAABACAAAAAMAQAAZHJzL3NoYXBleG1sLnhtbFBLBQYAAAAABgAGAFsBAAC2AwAAAAA=" coordsize="1,456" style="position:absolute;left:1039;top:-72;height:456;width:2;" id="Freeform 29" o:spid="_x0000_s1026" path="m0,0l0,456e" stroked="t" filled="f" o:spt="100.0">
                          <v:path o:connectlocs="0,-72;0,384" o:connectangles="0,0"/>
                          <v:fill on="f" focussize="0,0"/>
                          <v:stroke weight="0.96pt" color="#000000" joinstyle="round"/>
                          <v:imagedata o:title=""/>
                          <o:lock aspectratio="f" v:ext="edit"/>
                        </v:shape>
                      </v:group>
                      <v:group coordsize="443,2" coordorigin="1049,375" style="position:absolute;left:1049;top:375;height:2;width:443;" id="Group 26" o:spid="_x0000_s1026">
                        <o:lock aspectratio="f" v:ext="edit"/>
                        <v:shape o:gfxdata="UEsDBAoAAAAAAIdO4kAAAAAAAAAAAAAAAAAEAAAAZHJzL1BLAwQUAAAACACHTuJA8Yq457sAAADcAAAADwAAAGRycy9kb3ducmV2LnhtbEVPS2rDMBDdF3IHMYHuailZpMW1kkXBkE0gcXqAqTS1Ta2RKylO4tNXhUJ383jfqXY3N4iJQuw9a1gVCgSx8bbnVsP7uX56ARETssXBM2m4U4TddvFQYWn9lU80NakVOYRjiRq6lMZSymg6chgLPxJn7tMHhynD0Eob8JrD3SDXSm2kw55zQ4cjvXVkvpqL01CHw0bOZ2ua+XsKx9nWH/Z50PpxuVKvIBLd0r/4z723eb5aw+8z+QK5/QF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AIAAFtDb250ZW50X1R5cGVzXS54bWxQSwECFAAKAAAAAACHTuJAAAAAAAAAAAAAAAAABgAAAAAAAAAAABAAAABzAQAAX3JlbHMvUEsBAhQAFAAAAAgAh07iQNVcJijMAAAAjwEAAAsAAAAAAAAAAQAgAAAAlwEAAF9yZWxzLy5yZWxzUEsBAhQACgAAAAAAh07iQAAAAAAAAAAAAAAAAAQAAAAAAAAAAAAQAAAAAAAAAGRycy9QSwECFAAUAAAACACHTuJA8Yq457sAAADcAAAADwAAAAAAAAABACAAAAAiAAAAZHJzL2Rvd25yZXYueG1sUEsBAhQAFAAAAAgAh07iQDMvBZ47AAAAOQAAABAAAAAAAAAAAQAgAAAACgEAAGRycy9zaGFwZXhtbC54bWxQSwUGAAAAAAYABgBbAQAAtAMAAAAA" coordsize="443,1" style="position:absolute;left:1049;top:375;height:2;width:443;" id="Freeform 27" o:spid="_x0000_s1026" path="m0,0l442,0e" stroked="t" filled="f" o:spt="100.0">
                          <v:path o:connectlocs="0,0;442,0" o:connectangles="0,0"/>
                          <v:fill on="f" focussize="0,0"/>
                          <v:stroke weight="0.96pt" color="#000000" joinstyle="round"/>
                          <v:imagedata o:title=""/>
                          <o:lock aspectratio="f" v:ext="edit"/>
                        </v:shape>
                      </v:group>
                      <v:group coordsize="2,456" coordorigin="1500,-72" style="position:absolute;left:1500;top:-72;height:456;width:2;" id="Group 24" o:spid="_x0000_s1026">
                        <o:lock aspectratio="f" v:ext="edit"/>
                        <v:shape o:gfxdata="UEsDBAoAAAAAAIdO4kAAAAAAAAAAAAAAAAAEAAAAZHJzL1BLAwQUAAAACACHTuJAtKQkdrsAAADcAAAADwAAAGRycy9kb3ducmV2LnhtbEVPzWrCQBC+F3yHZYTe6m5KkBJdPahtxYs0+gBDdkyi2dmQ3ST27d1Cwdt8fL+zXN9tIwbqfO1YQzJTIIgLZ2ouNZxPn28fIHxANtg4Jg2/5GG9mrwsMTNu5B8a8lCKGMI+Qw1VCG0mpS8qsuhnriWO3MV1FkOEXSlNh2MMt418V2ouLdYcGypsaVNRcct7q+G62fsbn4+7+df20PIl+c7TnrV+nSZqASLQPTzF/+69ifNVCn/PxAvk6gF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AIAAFtDb250ZW50X1R5cGVzXS54bWxQSwECFAAKAAAAAACHTuJAAAAAAAAAAAAAAAAABgAAAAAAAAAAABAAAABzAQAAX3JlbHMvUEsBAhQAFAAAAAgAh07iQNVcJijMAAAAjwEAAAsAAAAAAAAAAQAgAAAAlwEAAF9yZWxzLy5yZWxzUEsBAhQACgAAAAAAh07iQAAAAAAAAAAAAAAAAAQAAAAAAAAAAAAQAAAAAAAAAGRycy9QSwECFAAUAAAACACHTuJAtKQkdrsAAADcAAAADwAAAAAAAAABACAAAAAiAAAAZHJzL2Rvd25yZXYueG1sUEsBAhQAFAAAAAgAh07iQDMvBZ47AAAAOQAAABAAAAAAAAAAAQAgAAAACgEAAGRycy9zaGFwZXhtbC54bWxQSwUGAAAAAAYABgBbAQAAtAMAAAAA" coordsize="1,456" style="position:absolute;left:1500;top:-72;height:456;width:2;" id="Freeform 25" o:spid="_x0000_s1026" path="m0,0l0,456e" stroked="t" filled="f" o:spt="100.0">
                          <v:path o:connectlocs="0,-72;0,384" o:connectangles="0,0"/>
                          <v:fill on="f" focussize="0,0"/>
                          <v:stroke weight="0.96pt" color="#000000" joinstyle="round"/>
                          <v:imagedata o:title=""/>
                          <o:lock aspectratio="f" v:ext="edit"/>
                        </v:shape>
                      </v:group>
                    </v:group>
                  </w:pict>
                </mc:Fallback>
              </mc:AlternateContent>
            </w:r>
            <w:r>
              <w:rPr>
                <w:rFonts w:ascii="Arial"/>
                <w:spacing w:val="-1"/>
                <w:sz w:val="21"/>
                <w:szCs w:val="21"/>
              </w:rPr>
              <w:t>Yes</w:t>
            </w:r>
            <w:r>
              <w:rPr>
                <w:rFonts w:ascii="Arial"/>
                <w:spacing w:val="-1"/>
                <w:sz w:val="21"/>
                <w:szCs w:val="21"/>
              </w:rPr>
              <w:tab/>
              <w:t>(if</w:t>
            </w:r>
            <w:r>
              <w:rPr>
                <w:rFonts w:ascii="Arial"/>
                <w:sz w:val="21"/>
                <w:szCs w:val="21"/>
              </w:rPr>
              <w:t xml:space="preserve"> </w:t>
            </w:r>
            <w:r>
              <w:rPr>
                <w:rFonts w:ascii="Arial" w:hint="eastAsia"/>
                <w:spacing w:val="-1"/>
                <w:sz w:val="21"/>
                <w:szCs w:val="21"/>
                <w:lang w:eastAsia="zh-CN"/>
              </w:rPr>
              <w:t xml:space="preserve">the </w:t>
            </w:r>
            <w:r>
              <w:rPr>
                <w:rFonts w:ascii="Arial"/>
                <w:spacing w:val="-1"/>
                <w:sz w:val="21"/>
                <w:szCs w:val="21"/>
              </w:rPr>
              <w:t>box</w:t>
            </w:r>
            <w:r>
              <w:rPr>
                <w:rFonts w:ascii="Arial"/>
                <w:sz w:val="21"/>
                <w:szCs w:val="21"/>
              </w:rPr>
              <w:t xml:space="preserve"> </w:t>
            </w:r>
            <w:r>
              <w:rPr>
                <w:rFonts w:ascii="Arial" w:hint="eastAsia"/>
                <w:sz w:val="21"/>
                <w:szCs w:val="21"/>
                <w:lang w:eastAsia="zh-CN"/>
              </w:rPr>
              <w:t>is</w:t>
            </w:r>
            <w:r>
              <w:rPr>
                <w:rFonts w:ascii="Arial"/>
                <w:sz w:val="21"/>
                <w:szCs w:val="21"/>
              </w:rPr>
              <w:t xml:space="preserve"> </w:t>
            </w:r>
            <w:r>
              <w:rPr>
                <w:rFonts w:ascii="Arial"/>
                <w:spacing w:val="-1"/>
                <w:sz w:val="21"/>
                <w:szCs w:val="21"/>
              </w:rPr>
              <w:t>left</w:t>
            </w:r>
            <w:r>
              <w:rPr>
                <w:rFonts w:ascii="Arial"/>
                <w:sz w:val="21"/>
                <w:szCs w:val="21"/>
              </w:rPr>
              <w:t xml:space="preserve"> </w:t>
            </w:r>
            <w:r>
              <w:rPr>
                <w:rFonts w:ascii="Arial"/>
                <w:spacing w:val="-1"/>
                <w:sz w:val="21"/>
                <w:szCs w:val="21"/>
              </w:rPr>
              <w:t>blank,</w:t>
            </w:r>
            <w:r>
              <w:rPr>
                <w:rFonts w:ascii="Arial"/>
                <w:sz w:val="21"/>
                <w:szCs w:val="21"/>
              </w:rPr>
              <w:t xml:space="preserve"> </w:t>
            </w:r>
            <w:r>
              <w:rPr>
                <w:rFonts w:ascii="Arial" w:hint="eastAsia"/>
                <w:sz w:val="21"/>
                <w:szCs w:val="21"/>
                <w:lang w:eastAsia="zh-CN"/>
              </w:rPr>
              <w:t>the test</w:t>
            </w:r>
            <w:r>
              <w:rPr>
                <w:rFonts w:ascii="Arial"/>
                <w:sz w:val="21"/>
                <w:szCs w:val="21"/>
              </w:rPr>
              <w:t xml:space="preserve"> will not be conducted</w:t>
            </w:r>
            <w:r>
              <w:rPr>
                <w:rFonts w:ascii="Arial" w:hint="eastAsia"/>
                <w:sz w:val="21"/>
                <w:szCs w:val="21"/>
                <w:lang w:eastAsia="zh-CN"/>
              </w:rPr>
              <w:t>)</w:t>
            </w:r>
          </w:p>
          <w:p w14:paraId="1780B9BA" w14:textId="77777777" w:rsidR="000E7680" w:rsidRDefault="000E7680">
            <w:pPr>
              <w:tabs>
                <w:tab w:val="left" w:pos="2480"/>
                <w:tab w:val="left" w:pos="4040"/>
              </w:tabs>
              <w:ind w:right="298" w:firstLineChars="200" w:firstLine="420"/>
              <w:rPr>
                <w:rFonts w:ascii="Arial" w:eastAsia="Arial" w:hAnsi="Arial" w:cs="Arial"/>
                <w:sz w:val="21"/>
                <w:szCs w:val="21"/>
              </w:rPr>
            </w:pPr>
          </w:p>
        </w:tc>
      </w:tr>
    </w:tbl>
    <w:p w14:paraId="03FC1240" w14:textId="77777777" w:rsidR="000E7680" w:rsidRDefault="000E7680">
      <w:pPr>
        <w:pStyle w:val="BodyText"/>
        <w:spacing w:line="276" w:lineRule="auto"/>
        <w:ind w:right="413"/>
        <w:jc w:val="both"/>
        <w:rPr>
          <w:lang w:eastAsia="zh-CN"/>
        </w:rPr>
      </w:pPr>
    </w:p>
    <w:p w14:paraId="7854C390" w14:textId="77777777" w:rsidR="000E7680" w:rsidRDefault="00000000">
      <w:pPr>
        <w:rPr>
          <w:rFonts w:ascii="Arial" w:eastAsia="Arial" w:hAnsi="Arial"/>
          <w:sz w:val="20"/>
          <w:szCs w:val="20"/>
          <w:lang w:eastAsia="zh-CN"/>
        </w:rPr>
      </w:pPr>
      <w:r>
        <w:rPr>
          <w:lang w:eastAsia="zh-CN"/>
        </w:rPr>
        <w:br w:type="page"/>
      </w:r>
    </w:p>
    <w:p w14:paraId="66DF72DB" w14:textId="77777777" w:rsidR="000E7680" w:rsidRDefault="000E7680">
      <w:pPr>
        <w:spacing w:before="4"/>
        <w:rPr>
          <w:rFonts w:ascii="Arial" w:eastAsia="Arial" w:hAnsi="Arial" w:cs="Arial"/>
          <w:sz w:val="19"/>
          <w:szCs w:val="19"/>
        </w:rPr>
      </w:pPr>
    </w:p>
    <w:p w14:paraId="25462C07" w14:textId="77777777" w:rsidR="000E7680" w:rsidRDefault="00000000">
      <w:pPr>
        <w:pStyle w:val="Heading1"/>
        <w:spacing w:before="213"/>
        <w:ind w:left="3540" w:right="-6"/>
        <w:rPr>
          <w:b w:val="0"/>
          <w:bCs w:val="0"/>
        </w:rPr>
      </w:pPr>
      <w:r>
        <w:rPr>
          <w:color w:val="5C17A1"/>
        </w:rPr>
        <w:t>Declaration of</w:t>
      </w:r>
      <w:r>
        <w:rPr>
          <w:color w:val="5C17A1"/>
          <w:spacing w:val="-14"/>
        </w:rPr>
        <w:t xml:space="preserve"> </w:t>
      </w:r>
      <w:r>
        <w:rPr>
          <w:color w:val="5C17A1"/>
        </w:rPr>
        <w:t>Consent</w:t>
      </w:r>
    </w:p>
    <w:p w14:paraId="1013D4AC" w14:textId="77777777" w:rsidR="000E7680" w:rsidRDefault="000E7680">
      <w:pPr>
        <w:spacing w:before="161"/>
        <w:ind w:firstLineChars="4800" w:firstLine="8640"/>
        <w:rPr>
          <w:rFonts w:ascii="Arial" w:eastAsia="Arial" w:hAnsi="Arial" w:cs="Arial"/>
          <w:sz w:val="18"/>
          <w:szCs w:val="18"/>
        </w:rPr>
      </w:pPr>
    </w:p>
    <w:p w14:paraId="63D292F0" w14:textId="77777777" w:rsidR="000E7680" w:rsidRDefault="00000000">
      <w:pPr>
        <w:spacing w:line="360" w:lineRule="auto"/>
        <w:ind w:left="119" w:right="394"/>
        <w:jc w:val="both"/>
        <w:rPr>
          <w:rFonts w:ascii="Arial"/>
          <w:i/>
          <w:sz w:val="20"/>
          <w:szCs w:val="20"/>
        </w:rPr>
      </w:pPr>
      <w:r>
        <w:rPr>
          <w:rFonts w:ascii="Arial"/>
          <w:i/>
          <w:sz w:val="20"/>
          <w:szCs w:val="20"/>
        </w:rPr>
        <w:t>With</w:t>
      </w:r>
      <w:r>
        <w:rPr>
          <w:rFonts w:ascii="Arial"/>
          <w:i/>
          <w:spacing w:val="-8"/>
          <w:sz w:val="20"/>
          <w:szCs w:val="20"/>
        </w:rPr>
        <w:t xml:space="preserve"> </w:t>
      </w:r>
      <w:r>
        <w:rPr>
          <w:rFonts w:ascii="Arial"/>
          <w:i/>
          <w:sz w:val="20"/>
          <w:szCs w:val="20"/>
        </w:rPr>
        <w:t>my</w:t>
      </w:r>
      <w:r>
        <w:rPr>
          <w:rFonts w:ascii="Arial"/>
          <w:i/>
          <w:spacing w:val="-7"/>
          <w:sz w:val="20"/>
          <w:szCs w:val="20"/>
        </w:rPr>
        <w:t xml:space="preserve"> </w:t>
      </w:r>
      <w:r>
        <w:rPr>
          <w:rFonts w:ascii="Arial"/>
          <w:i/>
          <w:sz w:val="20"/>
          <w:szCs w:val="20"/>
        </w:rPr>
        <w:t>signature,</w:t>
      </w:r>
      <w:r>
        <w:rPr>
          <w:rFonts w:ascii="Arial"/>
          <w:i/>
          <w:spacing w:val="-9"/>
          <w:sz w:val="20"/>
          <w:szCs w:val="20"/>
        </w:rPr>
        <w:t xml:space="preserve"> </w:t>
      </w:r>
      <w:r>
        <w:rPr>
          <w:rFonts w:ascii="Arial"/>
          <w:i/>
          <w:sz w:val="20"/>
          <w:szCs w:val="20"/>
        </w:rPr>
        <w:t>I</w:t>
      </w:r>
      <w:r>
        <w:rPr>
          <w:rFonts w:ascii="Arial"/>
          <w:i/>
          <w:spacing w:val="-9"/>
          <w:sz w:val="20"/>
          <w:szCs w:val="20"/>
        </w:rPr>
        <w:t xml:space="preserve"> </w:t>
      </w:r>
      <w:r>
        <w:rPr>
          <w:rFonts w:ascii="Arial"/>
          <w:i/>
          <w:sz w:val="20"/>
          <w:szCs w:val="20"/>
        </w:rPr>
        <w:t>give</w:t>
      </w:r>
      <w:r>
        <w:rPr>
          <w:rFonts w:ascii="Arial"/>
          <w:i/>
          <w:spacing w:val="-9"/>
          <w:sz w:val="20"/>
          <w:szCs w:val="20"/>
        </w:rPr>
        <w:t xml:space="preserve"> </w:t>
      </w:r>
      <w:r>
        <w:rPr>
          <w:rFonts w:ascii="Arial"/>
          <w:i/>
          <w:sz w:val="20"/>
          <w:szCs w:val="20"/>
        </w:rPr>
        <w:t>my</w:t>
      </w:r>
      <w:r>
        <w:rPr>
          <w:rFonts w:ascii="Arial"/>
          <w:i/>
          <w:spacing w:val="-8"/>
          <w:sz w:val="20"/>
          <w:szCs w:val="20"/>
        </w:rPr>
        <w:t xml:space="preserve"> </w:t>
      </w:r>
      <w:r>
        <w:rPr>
          <w:rFonts w:ascii="Arial"/>
          <w:i/>
          <w:sz w:val="20"/>
          <w:szCs w:val="20"/>
        </w:rPr>
        <w:t>consent</w:t>
      </w:r>
      <w:r>
        <w:rPr>
          <w:rFonts w:ascii="Arial"/>
          <w:i/>
          <w:spacing w:val="-9"/>
          <w:sz w:val="20"/>
          <w:szCs w:val="20"/>
        </w:rPr>
        <w:t xml:space="preserve"> </w:t>
      </w:r>
      <w:r>
        <w:rPr>
          <w:rFonts w:ascii="Arial"/>
          <w:i/>
          <w:sz w:val="20"/>
          <w:szCs w:val="20"/>
        </w:rPr>
        <w:t>for</w:t>
      </w:r>
      <w:r>
        <w:rPr>
          <w:rFonts w:ascii="Arial"/>
          <w:i/>
          <w:spacing w:val="-9"/>
          <w:sz w:val="20"/>
          <w:szCs w:val="20"/>
        </w:rPr>
        <w:t xml:space="preserve"> </w:t>
      </w:r>
      <w:r>
        <w:rPr>
          <w:rFonts w:ascii="Arial"/>
          <w:i/>
          <w:sz w:val="20"/>
          <w:szCs w:val="20"/>
        </w:rPr>
        <w:t>genetic</w:t>
      </w:r>
      <w:r>
        <w:rPr>
          <w:rFonts w:ascii="Arial"/>
          <w:i/>
          <w:spacing w:val="-8"/>
          <w:sz w:val="20"/>
          <w:szCs w:val="20"/>
        </w:rPr>
        <w:t xml:space="preserve"> </w:t>
      </w:r>
      <w:r>
        <w:rPr>
          <w:rFonts w:ascii="Arial"/>
          <w:i/>
          <w:sz w:val="20"/>
          <w:szCs w:val="20"/>
        </w:rPr>
        <w:t>analysis</w:t>
      </w:r>
      <w:r>
        <w:rPr>
          <w:rFonts w:ascii="Arial"/>
          <w:i/>
          <w:spacing w:val="-8"/>
          <w:sz w:val="20"/>
          <w:szCs w:val="20"/>
        </w:rPr>
        <w:t xml:space="preserve"> </w:t>
      </w:r>
      <w:r>
        <w:rPr>
          <w:rFonts w:ascii="Arial"/>
          <w:i/>
          <w:sz w:val="20"/>
          <w:szCs w:val="20"/>
        </w:rPr>
        <w:t>and</w:t>
      </w:r>
      <w:r>
        <w:rPr>
          <w:rFonts w:ascii="Arial"/>
          <w:i/>
          <w:spacing w:val="-9"/>
          <w:sz w:val="20"/>
          <w:szCs w:val="20"/>
        </w:rPr>
        <w:t xml:space="preserve"> </w:t>
      </w:r>
      <w:r>
        <w:rPr>
          <w:rFonts w:ascii="Arial"/>
          <w:i/>
          <w:sz w:val="20"/>
          <w:szCs w:val="20"/>
        </w:rPr>
        <w:t>the</w:t>
      </w:r>
      <w:r>
        <w:rPr>
          <w:rFonts w:ascii="Arial"/>
          <w:i/>
          <w:spacing w:val="-9"/>
          <w:sz w:val="20"/>
          <w:szCs w:val="20"/>
        </w:rPr>
        <w:t xml:space="preserve"> </w:t>
      </w:r>
      <w:r>
        <w:rPr>
          <w:rFonts w:ascii="Arial"/>
          <w:i/>
          <w:sz w:val="20"/>
          <w:szCs w:val="20"/>
        </w:rPr>
        <w:t>necessary</w:t>
      </w:r>
      <w:r>
        <w:rPr>
          <w:rFonts w:ascii="Arial"/>
          <w:i/>
          <w:spacing w:val="-8"/>
          <w:sz w:val="20"/>
          <w:szCs w:val="20"/>
        </w:rPr>
        <w:t xml:space="preserve"> </w:t>
      </w:r>
      <w:r>
        <w:rPr>
          <w:rFonts w:ascii="Arial"/>
          <w:i/>
          <w:sz w:val="20"/>
          <w:szCs w:val="20"/>
        </w:rPr>
        <w:t>sampling.</w:t>
      </w:r>
      <w:r>
        <w:rPr>
          <w:rFonts w:ascii="Arial"/>
          <w:i/>
          <w:spacing w:val="-9"/>
          <w:sz w:val="20"/>
          <w:szCs w:val="20"/>
        </w:rPr>
        <w:t xml:space="preserve"> </w:t>
      </w:r>
      <w:r>
        <w:rPr>
          <w:rFonts w:ascii="Arial"/>
          <w:i/>
          <w:sz w:val="20"/>
          <w:szCs w:val="20"/>
        </w:rPr>
        <w:t>It</w:t>
      </w:r>
      <w:r>
        <w:rPr>
          <w:rFonts w:ascii="Arial"/>
          <w:i/>
          <w:spacing w:val="-9"/>
          <w:sz w:val="20"/>
          <w:szCs w:val="20"/>
        </w:rPr>
        <w:t xml:space="preserve"> </w:t>
      </w:r>
      <w:r>
        <w:rPr>
          <w:rFonts w:ascii="Arial"/>
          <w:i/>
          <w:sz w:val="20"/>
          <w:szCs w:val="20"/>
        </w:rPr>
        <w:t>has</w:t>
      </w:r>
      <w:r>
        <w:rPr>
          <w:rFonts w:ascii="Arial"/>
          <w:i/>
          <w:spacing w:val="-8"/>
          <w:sz w:val="20"/>
          <w:szCs w:val="20"/>
        </w:rPr>
        <w:t xml:space="preserve"> </w:t>
      </w:r>
      <w:r>
        <w:rPr>
          <w:rFonts w:ascii="Arial"/>
          <w:i/>
          <w:sz w:val="20"/>
          <w:szCs w:val="20"/>
        </w:rPr>
        <w:t>been</w:t>
      </w:r>
      <w:r>
        <w:rPr>
          <w:rFonts w:ascii="Arial"/>
          <w:i/>
          <w:spacing w:val="-9"/>
          <w:sz w:val="20"/>
          <w:szCs w:val="20"/>
        </w:rPr>
        <w:t xml:space="preserve"> </w:t>
      </w:r>
      <w:r>
        <w:rPr>
          <w:rFonts w:ascii="Arial"/>
          <w:i/>
          <w:sz w:val="20"/>
          <w:szCs w:val="20"/>
        </w:rPr>
        <w:t>pointed</w:t>
      </w:r>
      <w:r>
        <w:rPr>
          <w:rFonts w:ascii="Arial"/>
          <w:i/>
          <w:spacing w:val="-11"/>
          <w:sz w:val="20"/>
          <w:szCs w:val="20"/>
        </w:rPr>
        <w:t xml:space="preserve"> </w:t>
      </w:r>
      <w:r>
        <w:rPr>
          <w:rFonts w:ascii="Arial"/>
          <w:i/>
          <w:sz w:val="20"/>
          <w:szCs w:val="20"/>
        </w:rPr>
        <w:t>out</w:t>
      </w:r>
      <w:r>
        <w:rPr>
          <w:rFonts w:ascii="Arial"/>
          <w:i/>
          <w:spacing w:val="-9"/>
          <w:sz w:val="20"/>
          <w:szCs w:val="20"/>
        </w:rPr>
        <w:t xml:space="preserve"> </w:t>
      </w:r>
      <w:r>
        <w:rPr>
          <w:rFonts w:ascii="Arial"/>
          <w:i/>
          <w:sz w:val="20"/>
          <w:szCs w:val="20"/>
        </w:rPr>
        <w:t>to</w:t>
      </w:r>
      <w:r>
        <w:rPr>
          <w:rFonts w:ascii="Arial"/>
          <w:i/>
          <w:spacing w:val="-8"/>
          <w:sz w:val="20"/>
          <w:szCs w:val="20"/>
        </w:rPr>
        <w:t xml:space="preserve"> </w:t>
      </w:r>
      <w:r>
        <w:rPr>
          <w:rFonts w:ascii="Arial"/>
          <w:i/>
          <w:sz w:val="20"/>
          <w:szCs w:val="20"/>
        </w:rPr>
        <w:t>me</w:t>
      </w:r>
      <w:r>
        <w:rPr>
          <w:rFonts w:ascii="Arial"/>
          <w:i/>
          <w:spacing w:val="-9"/>
          <w:sz w:val="20"/>
          <w:szCs w:val="20"/>
        </w:rPr>
        <w:t xml:space="preserve"> </w:t>
      </w:r>
      <w:r>
        <w:rPr>
          <w:rFonts w:ascii="Arial"/>
          <w:i/>
          <w:sz w:val="20"/>
          <w:szCs w:val="20"/>
        </w:rPr>
        <w:t>that</w:t>
      </w:r>
      <w:r>
        <w:rPr>
          <w:rFonts w:ascii="Arial"/>
          <w:i/>
          <w:spacing w:val="-11"/>
          <w:sz w:val="20"/>
          <w:szCs w:val="20"/>
        </w:rPr>
        <w:t xml:space="preserve"> </w:t>
      </w:r>
      <w:r>
        <w:rPr>
          <w:rFonts w:ascii="Arial"/>
          <w:i/>
          <w:sz w:val="20"/>
          <w:szCs w:val="20"/>
        </w:rPr>
        <w:t>I</w:t>
      </w:r>
      <w:r>
        <w:rPr>
          <w:rFonts w:ascii="Arial"/>
          <w:i/>
          <w:spacing w:val="-9"/>
          <w:sz w:val="20"/>
          <w:szCs w:val="20"/>
        </w:rPr>
        <w:t xml:space="preserve"> </w:t>
      </w:r>
      <w:r>
        <w:rPr>
          <w:rFonts w:ascii="Arial"/>
          <w:i/>
          <w:sz w:val="20"/>
          <w:szCs w:val="20"/>
        </w:rPr>
        <w:t xml:space="preserve">can withdraw my consent in full or in part at any time without stating reasons, without any resulting detriment and that I have </w:t>
      </w:r>
      <w:r>
        <w:rPr>
          <w:rFonts w:ascii="Arial"/>
          <w:i/>
          <w:spacing w:val="3"/>
          <w:sz w:val="20"/>
          <w:szCs w:val="20"/>
        </w:rPr>
        <w:t xml:space="preserve">the </w:t>
      </w:r>
      <w:r>
        <w:rPr>
          <w:rFonts w:ascii="Arial"/>
          <w:i/>
          <w:sz w:val="20"/>
          <w:szCs w:val="20"/>
        </w:rPr>
        <w:t xml:space="preserve">right </w:t>
      </w:r>
      <w:proofErr w:type="gramStart"/>
      <w:r>
        <w:rPr>
          <w:rFonts w:ascii="Arial"/>
          <w:i/>
          <w:sz w:val="20"/>
          <w:szCs w:val="20"/>
        </w:rPr>
        <w:t>to not</w:t>
      </w:r>
      <w:proofErr w:type="gramEnd"/>
      <w:r>
        <w:rPr>
          <w:rFonts w:ascii="Arial"/>
          <w:i/>
          <w:sz w:val="20"/>
          <w:szCs w:val="20"/>
        </w:rPr>
        <w:t xml:space="preserve"> learn about the test results (right not to</w:t>
      </w:r>
      <w:r>
        <w:rPr>
          <w:rFonts w:ascii="Arial"/>
          <w:i/>
          <w:spacing w:val="-24"/>
          <w:sz w:val="20"/>
          <w:szCs w:val="20"/>
        </w:rPr>
        <w:t xml:space="preserve"> </w:t>
      </w:r>
      <w:r>
        <w:rPr>
          <w:rFonts w:ascii="Arial"/>
          <w:i/>
          <w:sz w:val="20"/>
          <w:szCs w:val="20"/>
        </w:rPr>
        <w:t>know).</w:t>
      </w:r>
    </w:p>
    <w:p w14:paraId="205BF3D4" w14:textId="77777777" w:rsidR="000E7680" w:rsidRDefault="00000000">
      <w:pPr>
        <w:spacing w:line="360" w:lineRule="auto"/>
        <w:ind w:left="119" w:right="394"/>
        <w:jc w:val="both"/>
        <w:rPr>
          <w:rFonts w:ascii="Arial" w:eastAsia="Arial" w:hAnsi="Arial" w:cs="Arial"/>
          <w:i/>
          <w:iCs/>
          <w:sz w:val="20"/>
          <w:szCs w:val="20"/>
        </w:rPr>
      </w:pPr>
      <w:r>
        <w:rPr>
          <w:rFonts w:ascii="Arial" w:eastAsia="Arial" w:hAnsi="Arial" w:cs="Arial"/>
          <w:i/>
          <w:iCs/>
          <w:sz w:val="20"/>
          <w:szCs w:val="20"/>
        </w:rPr>
        <w:t>I hereby confi</w:t>
      </w:r>
      <w:r>
        <w:rPr>
          <w:rFonts w:ascii="Arial" w:eastAsia="Arial" w:hAnsi="Arial" w:cs="Arial"/>
          <w:i/>
          <w:iCs/>
          <w:sz w:val="20"/>
          <w:szCs w:val="20"/>
        </w:rPr>
        <w:softHyphen/>
        <w:t xml:space="preserve">rm that I have carefully read the BGI PRIVACY POLICY (available on the </w:t>
      </w:r>
      <w:proofErr w:type="gramStart"/>
      <w:r>
        <w:rPr>
          <w:rFonts w:ascii="Arial" w:eastAsia="Arial" w:hAnsi="Arial" w:cs="Arial"/>
          <w:i/>
          <w:iCs/>
          <w:sz w:val="20"/>
          <w:szCs w:val="20"/>
        </w:rPr>
        <w:t xml:space="preserve">website </w:t>
      </w:r>
      <w:r>
        <w:rPr>
          <w:rFonts w:ascii="Arial" w:eastAsia="Arial" w:hAnsi="Arial" w:cs="Arial"/>
          <w:i/>
          <w:iCs/>
          <w:sz w:val="20"/>
          <w:szCs w:val="20"/>
          <w:u w:val="single"/>
        </w:rPr>
        <w:t>https://www.bgi.com/global/resources/privacy-policy/</w:t>
      </w:r>
      <w:r>
        <w:rPr>
          <w:rFonts w:ascii="Arial" w:eastAsia="Arial" w:hAnsi="Arial" w:cs="Arial"/>
          <w:i/>
          <w:iCs/>
          <w:sz w:val="20"/>
          <w:szCs w:val="20"/>
        </w:rPr>
        <w:t>), considered as part of this consent, and that I am fully aware of my</w:t>
      </w:r>
      <w:proofErr w:type="gramEnd"/>
      <w:r>
        <w:rPr>
          <w:rFonts w:ascii="Arial" w:eastAsia="Arial" w:hAnsi="Arial" w:cs="Arial"/>
          <w:i/>
          <w:iCs/>
          <w:sz w:val="20"/>
          <w:szCs w:val="20"/>
        </w:rPr>
        <w:t xml:space="preserve"> </w:t>
      </w:r>
      <w:proofErr w:type="gramStart"/>
      <w:r>
        <w:rPr>
          <w:rFonts w:ascii="Arial" w:eastAsia="Arial" w:hAnsi="Arial" w:cs="Arial"/>
          <w:i/>
          <w:iCs/>
          <w:sz w:val="20"/>
          <w:szCs w:val="20"/>
        </w:rPr>
        <w:t>rights under this policy.</w:t>
      </w:r>
      <w:proofErr w:type="gramEnd"/>
      <w:r>
        <w:rPr>
          <w:rFonts w:ascii="Arial" w:eastAsia="Arial" w:hAnsi="Arial" w:cs="Arial"/>
          <w:i/>
          <w:iCs/>
          <w:sz w:val="20"/>
          <w:szCs w:val="20"/>
        </w:rPr>
        <w:t xml:space="preserve"> I understand that my personal data will be processed by BGI </w:t>
      </w:r>
      <w:proofErr w:type="gramStart"/>
      <w:r>
        <w:rPr>
          <w:rFonts w:ascii="Arial" w:eastAsia="Arial" w:hAnsi="Arial" w:cs="Arial"/>
          <w:i/>
          <w:iCs/>
          <w:sz w:val="20"/>
          <w:szCs w:val="20"/>
        </w:rPr>
        <w:t>in order to</w:t>
      </w:r>
      <w:proofErr w:type="gramEnd"/>
      <w:r>
        <w:rPr>
          <w:rFonts w:ascii="Arial" w:eastAsia="Arial" w:hAnsi="Arial" w:cs="Arial"/>
          <w:i/>
          <w:iCs/>
          <w:sz w:val="20"/>
          <w:szCs w:val="20"/>
        </w:rPr>
        <w:t xml:space="preserve"> perform the test as described and </w:t>
      </w:r>
      <w:proofErr w:type="gramStart"/>
      <w:r>
        <w:rPr>
          <w:rFonts w:ascii="Arial" w:eastAsia="Arial" w:hAnsi="Arial" w:cs="Arial"/>
          <w:i/>
          <w:iCs/>
          <w:sz w:val="20"/>
          <w:szCs w:val="20"/>
        </w:rPr>
        <w:t>in order for</w:t>
      </w:r>
      <w:proofErr w:type="gramEnd"/>
      <w:r>
        <w:rPr>
          <w:rFonts w:ascii="Arial" w:eastAsia="Arial" w:hAnsi="Arial" w:cs="Arial"/>
          <w:i/>
          <w:iCs/>
          <w:sz w:val="20"/>
          <w:szCs w:val="20"/>
        </w:rPr>
        <w:t xml:space="preserve"> BGI to respect its contractual obligations and/or to </w:t>
      </w:r>
      <w:proofErr w:type="gramStart"/>
      <w:r>
        <w:rPr>
          <w:rFonts w:ascii="Arial" w:eastAsia="Arial" w:hAnsi="Arial" w:cs="Arial"/>
          <w:i/>
          <w:iCs/>
          <w:sz w:val="20"/>
          <w:szCs w:val="20"/>
        </w:rPr>
        <w:t>insure</w:t>
      </w:r>
      <w:proofErr w:type="gramEnd"/>
      <w:r>
        <w:rPr>
          <w:rFonts w:ascii="Arial" w:eastAsia="Arial" w:hAnsi="Arial" w:cs="Arial"/>
          <w:i/>
          <w:iCs/>
          <w:sz w:val="20"/>
          <w:szCs w:val="20"/>
        </w:rPr>
        <w:t xml:space="preserve"> my vital interests or the interests of those of the person of whom I am the legal guardian.</w:t>
      </w:r>
    </w:p>
    <w:p w14:paraId="02A5E269" w14:textId="77777777" w:rsidR="000E7680" w:rsidRDefault="00000000">
      <w:pPr>
        <w:spacing w:before="122" w:line="360" w:lineRule="auto"/>
        <w:ind w:left="119" w:right="397"/>
        <w:jc w:val="both"/>
        <w:rPr>
          <w:rFonts w:ascii="Arial"/>
          <w:i/>
          <w:sz w:val="20"/>
          <w:szCs w:val="20"/>
        </w:rPr>
      </w:pPr>
      <w:r>
        <w:rPr>
          <w:rFonts w:ascii="Arial"/>
          <w:i/>
          <w:sz w:val="20"/>
          <w:szCs w:val="20"/>
        </w:rPr>
        <w:t>I</w:t>
      </w:r>
      <w:r>
        <w:rPr>
          <w:rFonts w:ascii="Arial"/>
          <w:i/>
          <w:spacing w:val="-11"/>
          <w:sz w:val="20"/>
          <w:szCs w:val="20"/>
        </w:rPr>
        <w:t xml:space="preserve"> </w:t>
      </w:r>
      <w:r>
        <w:rPr>
          <w:rFonts w:ascii="Arial"/>
          <w:i/>
          <w:sz w:val="20"/>
          <w:szCs w:val="20"/>
        </w:rPr>
        <w:t>am</w:t>
      </w:r>
      <w:r>
        <w:rPr>
          <w:rFonts w:ascii="Arial"/>
          <w:i/>
          <w:spacing w:val="-13"/>
          <w:sz w:val="20"/>
          <w:szCs w:val="20"/>
        </w:rPr>
        <w:t xml:space="preserve"> </w:t>
      </w:r>
      <w:r>
        <w:rPr>
          <w:rFonts w:ascii="Arial"/>
          <w:i/>
          <w:sz w:val="20"/>
          <w:szCs w:val="20"/>
        </w:rPr>
        <w:t>aware</w:t>
      </w:r>
      <w:r>
        <w:rPr>
          <w:rFonts w:ascii="Arial"/>
          <w:i/>
          <w:spacing w:val="-13"/>
          <w:sz w:val="20"/>
          <w:szCs w:val="20"/>
        </w:rPr>
        <w:t xml:space="preserve"> </w:t>
      </w:r>
      <w:r>
        <w:rPr>
          <w:rFonts w:ascii="Arial"/>
          <w:i/>
          <w:sz w:val="20"/>
          <w:szCs w:val="20"/>
        </w:rPr>
        <w:t>that</w:t>
      </w:r>
      <w:r>
        <w:rPr>
          <w:rFonts w:ascii="Arial"/>
          <w:i/>
          <w:spacing w:val="-14"/>
          <w:sz w:val="20"/>
          <w:szCs w:val="20"/>
        </w:rPr>
        <w:t xml:space="preserve"> </w:t>
      </w:r>
      <w:r>
        <w:rPr>
          <w:rFonts w:ascii="Arial"/>
          <w:i/>
          <w:sz w:val="20"/>
          <w:szCs w:val="20"/>
        </w:rPr>
        <w:t>I</w:t>
      </w:r>
      <w:r>
        <w:rPr>
          <w:rFonts w:ascii="Arial"/>
          <w:i/>
          <w:spacing w:val="-11"/>
          <w:sz w:val="20"/>
          <w:szCs w:val="20"/>
        </w:rPr>
        <w:t xml:space="preserve"> </w:t>
      </w:r>
      <w:r>
        <w:rPr>
          <w:rFonts w:ascii="Arial"/>
          <w:i/>
          <w:sz w:val="20"/>
          <w:szCs w:val="20"/>
        </w:rPr>
        <w:t>can</w:t>
      </w:r>
      <w:r>
        <w:rPr>
          <w:rFonts w:ascii="Arial"/>
          <w:i/>
          <w:spacing w:val="-14"/>
          <w:sz w:val="20"/>
          <w:szCs w:val="20"/>
        </w:rPr>
        <w:t xml:space="preserve"> </w:t>
      </w:r>
      <w:r>
        <w:rPr>
          <w:rFonts w:ascii="Arial"/>
          <w:i/>
          <w:sz w:val="20"/>
          <w:szCs w:val="20"/>
        </w:rPr>
        <w:t>stop</w:t>
      </w:r>
      <w:r>
        <w:rPr>
          <w:rFonts w:ascii="Arial"/>
          <w:i/>
          <w:spacing w:val="-11"/>
          <w:sz w:val="20"/>
          <w:szCs w:val="20"/>
        </w:rPr>
        <w:t xml:space="preserve"> </w:t>
      </w:r>
      <w:r>
        <w:rPr>
          <w:rFonts w:ascii="Arial"/>
          <w:i/>
          <w:sz w:val="20"/>
          <w:szCs w:val="20"/>
        </w:rPr>
        <w:t>the</w:t>
      </w:r>
      <w:r>
        <w:rPr>
          <w:rFonts w:ascii="Arial"/>
          <w:i/>
          <w:spacing w:val="-11"/>
          <w:sz w:val="20"/>
          <w:szCs w:val="20"/>
        </w:rPr>
        <w:t xml:space="preserve"> </w:t>
      </w:r>
      <w:r>
        <w:rPr>
          <w:rFonts w:ascii="Arial"/>
          <w:i/>
          <w:sz w:val="20"/>
          <w:szCs w:val="20"/>
        </w:rPr>
        <w:t>test</w:t>
      </w:r>
      <w:r>
        <w:rPr>
          <w:rFonts w:ascii="Arial"/>
          <w:i/>
          <w:spacing w:val="-11"/>
          <w:sz w:val="20"/>
          <w:szCs w:val="20"/>
        </w:rPr>
        <w:t xml:space="preserve"> </w:t>
      </w:r>
      <w:r>
        <w:rPr>
          <w:rFonts w:ascii="Arial"/>
          <w:i/>
          <w:sz w:val="20"/>
          <w:szCs w:val="20"/>
        </w:rPr>
        <w:t>once</w:t>
      </w:r>
      <w:r>
        <w:rPr>
          <w:rFonts w:ascii="Arial"/>
          <w:i/>
          <w:spacing w:val="-11"/>
          <w:sz w:val="20"/>
          <w:szCs w:val="20"/>
        </w:rPr>
        <w:t xml:space="preserve"> </w:t>
      </w:r>
      <w:r>
        <w:rPr>
          <w:rFonts w:ascii="Arial"/>
          <w:i/>
          <w:sz w:val="20"/>
          <w:szCs w:val="20"/>
        </w:rPr>
        <w:t>started</w:t>
      </w:r>
      <w:r>
        <w:rPr>
          <w:rFonts w:ascii="Arial"/>
          <w:i/>
          <w:spacing w:val="-13"/>
          <w:sz w:val="20"/>
          <w:szCs w:val="20"/>
        </w:rPr>
        <w:t xml:space="preserve"> </w:t>
      </w:r>
      <w:r>
        <w:rPr>
          <w:rFonts w:ascii="Arial"/>
          <w:i/>
          <w:sz w:val="20"/>
          <w:szCs w:val="20"/>
        </w:rPr>
        <w:t>at</w:t>
      </w:r>
      <w:r>
        <w:rPr>
          <w:rFonts w:ascii="Arial"/>
          <w:i/>
          <w:spacing w:val="-14"/>
          <w:sz w:val="20"/>
          <w:szCs w:val="20"/>
        </w:rPr>
        <w:t xml:space="preserve"> </w:t>
      </w:r>
      <w:r>
        <w:rPr>
          <w:rFonts w:ascii="Arial"/>
          <w:i/>
          <w:sz w:val="20"/>
          <w:szCs w:val="20"/>
        </w:rPr>
        <w:t>any</w:t>
      </w:r>
      <w:r>
        <w:rPr>
          <w:rFonts w:ascii="Arial"/>
          <w:i/>
          <w:spacing w:val="-11"/>
          <w:sz w:val="20"/>
          <w:szCs w:val="20"/>
        </w:rPr>
        <w:t xml:space="preserve"> </w:t>
      </w:r>
      <w:r>
        <w:rPr>
          <w:rFonts w:ascii="Arial"/>
          <w:i/>
          <w:sz w:val="20"/>
          <w:szCs w:val="20"/>
        </w:rPr>
        <w:t>time</w:t>
      </w:r>
      <w:r>
        <w:rPr>
          <w:rFonts w:ascii="Arial"/>
          <w:i/>
          <w:spacing w:val="-14"/>
          <w:sz w:val="20"/>
          <w:szCs w:val="20"/>
        </w:rPr>
        <w:t xml:space="preserve"> </w:t>
      </w:r>
      <w:r>
        <w:rPr>
          <w:rFonts w:ascii="Arial"/>
          <w:i/>
          <w:sz w:val="20"/>
          <w:szCs w:val="20"/>
        </w:rPr>
        <w:t>and</w:t>
      </w:r>
      <w:r>
        <w:rPr>
          <w:rFonts w:ascii="Arial"/>
          <w:i/>
          <w:spacing w:val="-11"/>
          <w:sz w:val="20"/>
          <w:szCs w:val="20"/>
        </w:rPr>
        <w:t xml:space="preserve"> </w:t>
      </w:r>
      <w:r>
        <w:rPr>
          <w:rFonts w:ascii="Arial"/>
          <w:i/>
          <w:sz w:val="20"/>
          <w:szCs w:val="20"/>
        </w:rPr>
        <w:t>can</w:t>
      </w:r>
      <w:r>
        <w:rPr>
          <w:rFonts w:ascii="Arial"/>
          <w:i/>
          <w:spacing w:val="-11"/>
          <w:sz w:val="20"/>
          <w:szCs w:val="20"/>
        </w:rPr>
        <w:t xml:space="preserve"> </w:t>
      </w:r>
      <w:r>
        <w:rPr>
          <w:rFonts w:ascii="Arial"/>
          <w:i/>
          <w:sz w:val="20"/>
          <w:szCs w:val="20"/>
        </w:rPr>
        <w:t>request</w:t>
      </w:r>
      <w:r>
        <w:rPr>
          <w:rFonts w:ascii="Arial"/>
          <w:i/>
          <w:spacing w:val="-11"/>
          <w:sz w:val="20"/>
          <w:szCs w:val="20"/>
        </w:rPr>
        <w:t xml:space="preserve"> </w:t>
      </w:r>
      <w:r>
        <w:rPr>
          <w:rFonts w:ascii="Arial"/>
          <w:i/>
          <w:sz w:val="20"/>
          <w:szCs w:val="20"/>
        </w:rPr>
        <w:t>the</w:t>
      </w:r>
      <w:r>
        <w:rPr>
          <w:rFonts w:ascii="Arial"/>
          <w:i/>
          <w:spacing w:val="-11"/>
          <w:sz w:val="20"/>
          <w:szCs w:val="20"/>
        </w:rPr>
        <w:t xml:space="preserve"> </w:t>
      </w:r>
      <w:r>
        <w:rPr>
          <w:rFonts w:ascii="Arial"/>
          <w:i/>
          <w:sz w:val="20"/>
          <w:szCs w:val="20"/>
        </w:rPr>
        <w:t>destruction</w:t>
      </w:r>
      <w:r>
        <w:rPr>
          <w:rFonts w:ascii="Arial"/>
          <w:i/>
          <w:spacing w:val="-14"/>
          <w:sz w:val="20"/>
          <w:szCs w:val="20"/>
        </w:rPr>
        <w:t xml:space="preserve"> </w:t>
      </w:r>
      <w:r>
        <w:rPr>
          <w:rFonts w:ascii="Arial"/>
          <w:i/>
          <w:sz w:val="20"/>
          <w:szCs w:val="20"/>
        </w:rPr>
        <w:t>of</w:t>
      </w:r>
      <w:r>
        <w:rPr>
          <w:rFonts w:ascii="Arial"/>
          <w:i/>
          <w:spacing w:val="-11"/>
          <w:sz w:val="20"/>
          <w:szCs w:val="20"/>
        </w:rPr>
        <w:t xml:space="preserve"> </w:t>
      </w:r>
      <w:r>
        <w:rPr>
          <w:rFonts w:ascii="Arial"/>
          <w:i/>
          <w:sz w:val="20"/>
          <w:szCs w:val="20"/>
        </w:rPr>
        <w:t>the</w:t>
      </w:r>
      <w:r>
        <w:rPr>
          <w:rFonts w:ascii="Arial"/>
          <w:i/>
          <w:spacing w:val="-14"/>
          <w:sz w:val="20"/>
          <w:szCs w:val="20"/>
        </w:rPr>
        <w:t xml:space="preserve"> </w:t>
      </w:r>
      <w:r>
        <w:rPr>
          <w:rFonts w:ascii="Arial"/>
          <w:i/>
          <w:sz w:val="20"/>
          <w:szCs w:val="20"/>
        </w:rPr>
        <w:t>non-anonymous</w:t>
      </w:r>
      <w:r>
        <w:rPr>
          <w:rFonts w:ascii="Arial"/>
          <w:i/>
          <w:spacing w:val="-13"/>
          <w:sz w:val="20"/>
          <w:szCs w:val="20"/>
        </w:rPr>
        <w:t xml:space="preserve"> </w:t>
      </w:r>
      <w:r>
        <w:rPr>
          <w:rFonts w:ascii="Arial"/>
          <w:i/>
          <w:sz w:val="20"/>
          <w:szCs w:val="20"/>
        </w:rPr>
        <w:t>test</w:t>
      </w:r>
      <w:r>
        <w:rPr>
          <w:rFonts w:ascii="Arial"/>
          <w:i/>
          <w:spacing w:val="-11"/>
          <w:sz w:val="20"/>
          <w:szCs w:val="20"/>
        </w:rPr>
        <w:t xml:space="preserve"> </w:t>
      </w:r>
      <w:r>
        <w:rPr>
          <w:rFonts w:ascii="Arial"/>
          <w:i/>
          <w:sz w:val="20"/>
          <w:szCs w:val="20"/>
        </w:rPr>
        <w:t>material including</w:t>
      </w:r>
      <w:r>
        <w:rPr>
          <w:rFonts w:ascii="Arial"/>
          <w:i/>
          <w:spacing w:val="-12"/>
          <w:sz w:val="20"/>
          <w:szCs w:val="20"/>
        </w:rPr>
        <w:t xml:space="preserve"> </w:t>
      </w:r>
      <w:r>
        <w:rPr>
          <w:rFonts w:ascii="Arial"/>
          <w:i/>
          <w:sz w:val="20"/>
          <w:szCs w:val="20"/>
        </w:rPr>
        <w:t>all</w:t>
      </w:r>
      <w:r>
        <w:rPr>
          <w:rFonts w:ascii="Arial"/>
          <w:i/>
          <w:spacing w:val="-12"/>
          <w:sz w:val="20"/>
          <w:szCs w:val="20"/>
        </w:rPr>
        <w:t xml:space="preserve"> </w:t>
      </w:r>
      <w:r>
        <w:rPr>
          <w:rFonts w:ascii="Arial"/>
          <w:i/>
          <w:sz w:val="20"/>
          <w:szCs w:val="20"/>
        </w:rPr>
        <w:t>components</w:t>
      </w:r>
      <w:r>
        <w:rPr>
          <w:rFonts w:ascii="Arial"/>
          <w:i/>
          <w:spacing w:val="-12"/>
          <w:sz w:val="20"/>
          <w:szCs w:val="20"/>
        </w:rPr>
        <w:t xml:space="preserve"> </w:t>
      </w:r>
      <w:r>
        <w:rPr>
          <w:rFonts w:ascii="Arial"/>
          <w:i/>
          <w:sz w:val="20"/>
          <w:szCs w:val="20"/>
        </w:rPr>
        <w:t>obtained</w:t>
      </w:r>
      <w:r>
        <w:rPr>
          <w:rFonts w:ascii="Arial"/>
          <w:i/>
          <w:spacing w:val="-12"/>
          <w:sz w:val="20"/>
          <w:szCs w:val="20"/>
        </w:rPr>
        <w:t xml:space="preserve"> </w:t>
      </w:r>
      <w:r>
        <w:rPr>
          <w:rFonts w:ascii="Arial"/>
          <w:i/>
          <w:sz w:val="20"/>
          <w:szCs w:val="20"/>
        </w:rPr>
        <w:t>and</w:t>
      </w:r>
      <w:r>
        <w:rPr>
          <w:rFonts w:ascii="Arial"/>
          <w:i/>
          <w:spacing w:val="-12"/>
          <w:sz w:val="20"/>
          <w:szCs w:val="20"/>
        </w:rPr>
        <w:t xml:space="preserve"> </w:t>
      </w:r>
      <w:r>
        <w:rPr>
          <w:rFonts w:ascii="Arial"/>
          <w:i/>
          <w:sz w:val="20"/>
          <w:szCs w:val="20"/>
        </w:rPr>
        <w:t>all</w:t>
      </w:r>
      <w:r>
        <w:rPr>
          <w:rFonts w:ascii="Arial"/>
          <w:i/>
          <w:spacing w:val="-12"/>
          <w:sz w:val="20"/>
          <w:szCs w:val="20"/>
        </w:rPr>
        <w:t xml:space="preserve"> </w:t>
      </w:r>
      <w:r>
        <w:rPr>
          <w:rFonts w:ascii="Arial"/>
          <w:i/>
          <w:sz w:val="20"/>
          <w:szCs w:val="20"/>
        </w:rPr>
        <w:t>result</w:t>
      </w:r>
      <w:r>
        <w:rPr>
          <w:rFonts w:ascii="Arial"/>
          <w:i/>
          <w:spacing w:val="-12"/>
          <w:sz w:val="20"/>
          <w:szCs w:val="20"/>
        </w:rPr>
        <w:t xml:space="preserve"> </w:t>
      </w:r>
      <w:r>
        <w:rPr>
          <w:rFonts w:ascii="Arial"/>
          <w:i/>
          <w:sz w:val="20"/>
          <w:szCs w:val="20"/>
        </w:rPr>
        <w:t>conclusions</w:t>
      </w:r>
      <w:r>
        <w:rPr>
          <w:rFonts w:ascii="Arial"/>
          <w:i/>
          <w:spacing w:val="-12"/>
          <w:sz w:val="20"/>
          <w:szCs w:val="20"/>
        </w:rPr>
        <w:t xml:space="preserve"> </w:t>
      </w:r>
      <w:r>
        <w:rPr>
          <w:rFonts w:ascii="Arial"/>
          <w:i/>
          <w:sz w:val="20"/>
          <w:szCs w:val="20"/>
        </w:rPr>
        <w:t>collected</w:t>
      </w:r>
      <w:r>
        <w:rPr>
          <w:rFonts w:ascii="Arial"/>
          <w:i/>
          <w:spacing w:val="-12"/>
          <w:sz w:val="20"/>
          <w:szCs w:val="20"/>
        </w:rPr>
        <w:t xml:space="preserve"> </w:t>
      </w:r>
      <w:r>
        <w:rPr>
          <w:rFonts w:ascii="Arial"/>
          <w:i/>
          <w:sz w:val="20"/>
          <w:szCs w:val="20"/>
        </w:rPr>
        <w:t>up</w:t>
      </w:r>
      <w:r>
        <w:rPr>
          <w:rFonts w:ascii="Arial"/>
          <w:i/>
          <w:spacing w:val="-2"/>
          <w:sz w:val="20"/>
          <w:szCs w:val="20"/>
        </w:rPr>
        <w:t xml:space="preserve"> </w:t>
      </w:r>
      <w:r>
        <w:rPr>
          <w:rFonts w:ascii="Arial"/>
          <w:i/>
          <w:sz w:val="20"/>
          <w:szCs w:val="20"/>
        </w:rPr>
        <w:t>to</w:t>
      </w:r>
      <w:r>
        <w:rPr>
          <w:rFonts w:ascii="Arial"/>
          <w:i/>
          <w:spacing w:val="-10"/>
          <w:sz w:val="20"/>
          <w:szCs w:val="20"/>
        </w:rPr>
        <w:t xml:space="preserve"> </w:t>
      </w:r>
      <w:r>
        <w:rPr>
          <w:rFonts w:ascii="Arial"/>
          <w:i/>
          <w:sz w:val="20"/>
          <w:szCs w:val="20"/>
        </w:rPr>
        <w:t>that</w:t>
      </w:r>
      <w:r>
        <w:rPr>
          <w:rFonts w:ascii="Arial"/>
          <w:i/>
          <w:spacing w:val="-10"/>
          <w:sz w:val="20"/>
          <w:szCs w:val="20"/>
        </w:rPr>
        <w:t xml:space="preserve"> </w:t>
      </w:r>
      <w:r>
        <w:rPr>
          <w:rFonts w:ascii="Arial"/>
          <w:i/>
          <w:sz w:val="20"/>
          <w:szCs w:val="20"/>
        </w:rPr>
        <w:t>time.</w:t>
      </w:r>
      <w:r>
        <w:rPr>
          <w:rFonts w:ascii="Arial"/>
          <w:i/>
          <w:spacing w:val="-10"/>
          <w:sz w:val="20"/>
          <w:szCs w:val="20"/>
        </w:rPr>
        <w:t xml:space="preserve"> </w:t>
      </w:r>
    </w:p>
    <w:p w14:paraId="30EB9A2E" w14:textId="77777777" w:rsidR="000E7680" w:rsidRDefault="000E7680">
      <w:pPr>
        <w:spacing w:before="122" w:line="360" w:lineRule="auto"/>
        <w:ind w:left="119" w:right="397"/>
        <w:jc w:val="both"/>
        <w:rPr>
          <w:rFonts w:ascii="Arial" w:eastAsia="Arial" w:hAnsi="Arial" w:cs="Arial"/>
          <w:sz w:val="20"/>
          <w:szCs w:val="20"/>
        </w:rPr>
      </w:pPr>
    </w:p>
    <w:p w14:paraId="5986ADDB" w14:textId="77777777" w:rsidR="000E7680" w:rsidRDefault="00000000">
      <w:pPr>
        <w:pStyle w:val="BodyText"/>
        <w:tabs>
          <w:tab w:val="left" w:pos="5116"/>
        </w:tabs>
        <w:spacing w:before="125"/>
        <w:ind w:left="227"/>
        <w:rPr>
          <w:rFonts w:cs="Arial"/>
        </w:rPr>
      </w:pPr>
      <w:r>
        <w:rPr>
          <w:rFonts w:cs="Arial"/>
        </w:rPr>
        <w:t>Print Name</w:t>
      </w:r>
      <w:r>
        <w:rPr>
          <w:rFonts w:cs="Arial"/>
          <w:spacing w:val="-10"/>
        </w:rPr>
        <w:t xml:space="preserve"> </w:t>
      </w:r>
      <w:r>
        <w:rPr>
          <w:rFonts w:cs="Arial"/>
        </w:rPr>
        <w:t>of</w:t>
      </w:r>
      <w:r>
        <w:rPr>
          <w:rFonts w:cs="Arial"/>
          <w:spacing w:val="-4"/>
        </w:rPr>
        <w:t xml:space="preserve"> </w:t>
      </w:r>
      <w:proofErr w:type="spellStart"/>
      <w:r>
        <w:rPr>
          <w:rFonts w:cs="Arial"/>
        </w:rPr>
        <w:t>Testee</w:t>
      </w:r>
      <w:proofErr w:type="spellEnd"/>
      <w:r>
        <w:rPr>
          <w:rFonts w:cs="Arial"/>
        </w:rPr>
        <w:t>/Guardian</w:t>
      </w:r>
    </w:p>
    <w:p w14:paraId="1EC87E8E" w14:textId="77777777" w:rsidR="000E7680" w:rsidRDefault="00000000">
      <w:pPr>
        <w:pStyle w:val="BodyText"/>
        <w:tabs>
          <w:tab w:val="left" w:pos="5116"/>
        </w:tabs>
        <w:spacing w:before="125"/>
        <w:ind w:left="227"/>
        <w:rPr>
          <w:rFonts w:cs="Arial"/>
        </w:rPr>
      </w:pPr>
      <w:r>
        <w:rPr>
          <w:rFonts w:cs="Arial"/>
        </w:rPr>
        <w:tab/>
      </w:r>
    </w:p>
    <w:p w14:paraId="0CABD8D1" w14:textId="77777777" w:rsidR="000E7680" w:rsidRDefault="00000000">
      <w:pPr>
        <w:ind w:firstLineChars="100" w:firstLine="220"/>
        <w:rPr>
          <w:rFonts w:ascii="Arial" w:eastAsia="Arial" w:hAnsi="Arial" w:cs="Arial"/>
          <w:sz w:val="20"/>
          <w:szCs w:val="20"/>
        </w:rPr>
      </w:pPr>
      <w:r>
        <w:rPr>
          <w:rFonts w:ascii="Arial" w:hAnsi="Arial" w:cs="Arial"/>
          <w:noProof/>
        </w:rPr>
        <mc:AlternateContent>
          <mc:Choice Requires="wpg">
            <w:drawing>
              <wp:inline distT="0" distB="0" distL="0" distR="0" wp14:anchorId="2140C615" wp14:editId="4CFBC89A">
                <wp:extent cx="2971800" cy="8255"/>
                <wp:effectExtent l="9525" t="4445" r="9525" b="6350"/>
                <wp:docPr id="17" name="Group 2"/>
                <wp:cNvGraphicFramePr/>
                <a:graphic xmlns:a="http://schemas.openxmlformats.org/drawingml/2006/main">
                  <a:graphicData uri="http://schemas.microsoft.com/office/word/2010/wordprocessingGroup">
                    <wpg:wgp>
                      <wpg:cNvGrpSpPr/>
                      <wpg:grpSpPr>
                        <a:xfrm>
                          <a:off x="0" y="0"/>
                          <a:ext cx="2971800" cy="8255"/>
                          <a:chOff x="0" y="0"/>
                          <a:chExt cx="4680" cy="13"/>
                        </a:xfrm>
                      </wpg:grpSpPr>
                      <wpg:grpSp>
                        <wpg:cNvPr id="18" name="Group 3"/>
                        <wpg:cNvGrpSpPr/>
                        <wpg:grpSpPr>
                          <a:xfrm>
                            <a:off x="6" y="6"/>
                            <a:ext cx="4667" cy="2"/>
                            <a:chOff x="6" y="6"/>
                            <a:chExt cx="4667" cy="2"/>
                          </a:xfrm>
                        </wpg:grpSpPr>
                        <wps:wsp>
                          <wps:cNvPr id="19" name="Freeform 4"/>
                          <wps:cNvSpPr/>
                          <wps:spPr bwMode="auto">
                            <a:xfrm>
                              <a:off x="6" y="6"/>
                              <a:ext cx="4667" cy="2"/>
                            </a:xfrm>
                            <a:custGeom>
                              <a:avLst/>
                              <a:gdLst>
                                <a:gd name="T0" fmla="*/ 0 w 4667"/>
                                <a:gd name="T1" fmla="*/ 0 h 2"/>
                                <a:gd name="T2" fmla="*/ 4667 w 4667"/>
                                <a:gd name="T3" fmla="*/ 0 h 2"/>
                                <a:gd name="T4" fmla="*/ 0 60000 65536"/>
                                <a:gd name="T5" fmla="*/ 0 60000 65536"/>
                              </a:gdLst>
                              <a:ahLst/>
                              <a:cxnLst>
                                <a:cxn ang="T4">
                                  <a:pos x="T0" y="T1"/>
                                </a:cxn>
                                <a:cxn ang="T5">
                                  <a:pos x="T2" y="T3"/>
                                </a:cxn>
                              </a:cxnLst>
                              <a:rect l="0" t="0" r="r" b="b"/>
                              <a:pathLst>
                                <a:path w="4667" h="2">
                                  <a:moveTo>
                                    <a:pt x="0" y="0"/>
                                  </a:moveTo>
                                  <a:lnTo>
                                    <a:pt x="4667" y="0"/>
                                  </a:lnTo>
                                </a:path>
                              </a:pathLst>
                            </a:custGeom>
                            <a:noFill/>
                            <a:ln w="7969">
                              <a:solidFill>
                                <a:srgbClr val="000000"/>
                              </a:solidFill>
                              <a:round/>
                            </a:ln>
                          </wps:spPr>
                          <wps:bodyPr rot="0" vert="horz" wrap="square" lIns="91440" tIns="45720" rIns="91440" bIns="45720" anchor="t" anchorCtr="0" upright="1">
                            <a:noAutofit/>
                          </wps:bodyPr>
                        </wps:wsp>
                      </wpg:grpSp>
                    </wpg:wgp>
                  </a:graphicData>
                </a:graphic>
              </wp:inline>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680,13" style="height:0.65pt;width:234pt;" id="Group 2" o:spid="_x0000_s1026">
                <o:lock aspectratio="f" v:ext="edit"/>
                <v:group coordsize="4667,2" coordorigin="6,6" style="position:absolute;left:6;top:6;height:2;width:4667;" id="Group 3" o:spid="_x0000_s1026">
                  <o:lock aspectratio="f" v:ext="edit"/>
                  <v:shape o:gfxdata="UEsDBAoAAAAAAIdO4kAAAAAAAAAAAAAAAAAEAAAAZHJzL1BLAwQUAAAACACHTuJAmV7oFboAAADbAAAADwAAAGRycy9kb3ducmV2LnhtbEVPyWrDMBC9F/oPYgq5lEROClmcKD4USg05ZbtPrPFCrZGx5Nj++6gQyG0eb51dMpha3Kl1lWUF81kEgjizuuJCweX8M12DcB5ZY22ZFIzkINm/v+0w1rbnI91PvhAhhF2MCkrvm1hKl5Vk0M1sQxy43LYGfYBtIXWLfQg3tVxE0VIarDg0lNjQd0nZ36kzCvL18tKtvq7p5xFvnB9+icaxU2ryMY+2IDwN/iV+ulMd5m/g/5dwgNw/AF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LAgAAW0NvbnRlbnRfVHlwZXNdLnhtbFBLAQIUAAoAAAAAAIdO4kAAAAAAAAAAAAAAAAAGAAAAAAAAAAAAEAAAAHIBAABfcmVscy9QSwECFAAUAAAACACHTuJA1VwmKMwAAACPAQAACwAAAAAAAAABACAAAACWAQAAX3JlbHMvLnJlbHNQSwECFAAKAAAAAACHTuJAAAAAAAAAAAAAAAAABAAAAAAAAAAAABAAAAAAAAAAZHJzL1BLAQIUABQAAAAIAIdO4kCZXugVugAAANsAAAAPAAAAAAAAAAEAIAAAACIAAABkcnMvZG93bnJldi54bWxQSwECFAAUAAAACACHTuJAMy8FnjsAAAA5AAAAEAAAAAAAAAABACAAAAAJAQAAZHJzL3NoYXBleG1sLnhtbFBLBQYAAAAABgAGAFsBAACzAwAAAAA=" coordsize="4667,2" style="position:absolute;left:6;top:6;height:2;width:4667;" id="Freeform 4" o:spid="_x0000_s1026" path="m0,0l4667,0e" stroked="t" filled="f" o:spt="100.0">
                    <v:path o:connectlocs="0,0;4667,0" o:connectangles="0,0"/>
                    <v:fill on="f" focussize="0,0"/>
                    <v:stroke weight="0.62748031496063pt" color="#000000" joinstyle="round"/>
                    <v:imagedata o:title=""/>
                    <o:lock aspectratio="f" v:ext="edit"/>
                  </v:shape>
                </v:group>
                <w10:wrap type="none"/>
                <w10:anchorlock/>
              </v:group>
            </w:pict>
          </mc:Fallback>
        </mc:AlternateContent>
      </w:r>
    </w:p>
    <w:p w14:paraId="37A98B7D" w14:textId="77777777" w:rsidR="000E7680" w:rsidRDefault="00000000">
      <w:pPr>
        <w:pStyle w:val="BodyText"/>
        <w:tabs>
          <w:tab w:val="left" w:pos="5020"/>
        </w:tabs>
        <w:spacing w:before="125"/>
        <w:ind w:left="227"/>
        <w:rPr>
          <w:rFonts w:cs="Arial"/>
        </w:rPr>
      </w:pPr>
      <w:r>
        <w:rPr>
          <w:rFonts w:cs="Arial"/>
        </w:rPr>
        <w:t>Signature</w:t>
      </w:r>
      <w:r>
        <w:rPr>
          <w:rFonts w:cs="Arial"/>
          <w:spacing w:val="-10"/>
        </w:rPr>
        <w:t xml:space="preserve"> </w:t>
      </w:r>
      <w:r>
        <w:rPr>
          <w:rFonts w:cs="Arial"/>
        </w:rPr>
        <w:t>of</w:t>
      </w:r>
      <w:r>
        <w:rPr>
          <w:rFonts w:cs="Arial"/>
          <w:spacing w:val="-8"/>
        </w:rPr>
        <w:t xml:space="preserve"> </w:t>
      </w:r>
      <w:proofErr w:type="spellStart"/>
      <w:r>
        <w:rPr>
          <w:rFonts w:cs="Arial"/>
        </w:rPr>
        <w:t>Testee</w:t>
      </w:r>
      <w:proofErr w:type="spellEnd"/>
      <w:r>
        <w:rPr>
          <w:rFonts w:cs="Arial"/>
        </w:rPr>
        <w:t>/Guardian:</w:t>
      </w:r>
      <w:r>
        <w:rPr>
          <w:rFonts w:cs="Arial"/>
        </w:rPr>
        <w:tab/>
        <w:t>Date (dd/mm/</w:t>
      </w:r>
      <w:proofErr w:type="spellStart"/>
      <w:r>
        <w:rPr>
          <w:rFonts w:cs="Arial"/>
        </w:rPr>
        <w:t>yyyy</w:t>
      </w:r>
      <w:proofErr w:type="spellEnd"/>
      <w:r>
        <w:rPr>
          <w:rFonts w:cs="Arial"/>
        </w:rPr>
        <w:t>)</w:t>
      </w:r>
    </w:p>
    <w:p w14:paraId="7E5911C6" w14:textId="77777777" w:rsidR="000E7680" w:rsidRDefault="000E7680">
      <w:pPr>
        <w:rPr>
          <w:rFonts w:ascii="Arial" w:eastAsia="Arial" w:hAnsi="Arial" w:cs="Arial"/>
          <w:sz w:val="20"/>
          <w:szCs w:val="20"/>
        </w:rPr>
      </w:pPr>
    </w:p>
    <w:p w14:paraId="3A0BD131" w14:textId="77777777" w:rsidR="000E7680" w:rsidRDefault="00000000">
      <w:pPr>
        <w:spacing w:before="7"/>
        <w:rPr>
          <w:rFonts w:ascii="Arial" w:eastAsia="Arial" w:hAnsi="Arial" w:cs="Arial"/>
          <w:sz w:val="20"/>
          <w:szCs w:val="20"/>
        </w:rPr>
      </w:pPr>
      <w:r>
        <w:rPr>
          <w:rFonts w:ascii="Arial"/>
          <w:noProof/>
          <w:sz w:val="20"/>
          <w:szCs w:val="20"/>
          <w:lang w:eastAsia="zh-CN"/>
        </w:rPr>
        <mc:AlternateContent>
          <mc:Choice Requires="wpg">
            <w:drawing>
              <wp:inline distT="0" distB="0" distL="0" distR="0" wp14:anchorId="724BA5E4" wp14:editId="5B2815E3">
                <wp:extent cx="2971800" cy="8255"/>
                <wp:effectExtent l="9525" t="6350" r="9525" b="4445"/>
                <wp:docPr id="20" name="Group 2"/>
                <wp:cNvGraphicFramePr/>
                <a:graphic xmlns:a="http://schemas.openxmlformats.org/drawingml/2006/main">
                  <a:graphicData uri="http://schemas.microsoft.com/office/word/2010/wordprocessingGroup">
                    <wpg:wgp>
                      <wpg:cNvGrpSpPr/>
                      <wpg:grpSpPr>
                        <a:xfrm>
                          <a:off x="0" y="0"/>
                          <a:ext cx="2971800" cy="8255"/>
                          <a:chOff x="0" y="0"/>
                          <a:chExt cx="4680" cy="13"/>
                        </a:xfrm>
                      </wpg:grpSpPr>
                      <wpg:grpSp>
                        <wpg:cNvPr id="21" name="Group 3"/>
                        <wpg:cNvGrpSpPr/>
                        <wpg:grpSpPr>
                          <a:xfrm>
                            <a:off x="6" y="6"/>
                            <a:ext cx="4667" cy="2"/>
                            <a:chOff x="6" y="6"/>
                            <a:chExt cx="4667" cy="2"/>
                          </a:xfrm>
                        </wpg:grpSpPr>
                        <wps:wsp>
                          <wps:cNvPr id="22" name="Freeform 4"/>
                          <wps:cNvSpPr/>
                          <wps:spPr bwMode="auto">
                            <a:xfrm>
                              <a:off x="6" y="6"/>
                              <a:ext cx="4667" cy="2"/>
                            </a:xfrm>
                            <a:custGeom>
                              <a:avLst/>
                              <a:gdLst>
                                <a:gd name="T0" fmla="+- 0 6 6"/>
                                <a:gd name="T1" fmla="*/ T0 w 4667"/>
                                <a:gd name="T2" fmla="+- 0 4673 6"/>
                                <a:gd name="T3" fmla="*/ T2 w 4667"/>
                              </a:gdLst>
                              <a:ahLst/>
                              <a:cxnLst>
                                <a:cxn ang="0">
                                  <a:pos x="T1" y="0"/>
                                </a:cxn>
                                <a:cxn ang="0">
                                  <a:pos x="T3" y="0"/>
                                </a:cxn>
                              </a:cxnLst>
                              <a:rect l="0" t="0" r="r" b="b"/>
                              <a:pathLst>
                                <a:path w="4667">
                                  <a:moveTo>
                                    <a:pt x="0" y="0"/>
                                  </a:moveTo>
                                  <a:lnTo>
                                    <a:pt x="4667" y="0"/>
                                  </a:lnTo>
                                </a:path>
                              </a:pathLst>
                            </a:custGeom>
                            <a:noFill/>
                            <a:ln w="7969">
                              <a:solidFill>
                                <a:srgbClr val="000000"/>
                              </a:solidFill>
                              <a:round/>
                            </a:ln>
                          </wps:spPr>
                          <wps:bodyPr rot="0" vert="horz" wrap="square" lIns="91440" tIns="45720" rIns="91440" bIns="45720" anchor="t" anchorCtr="0" upright="1">
                            <a:noAutofit/>
                          </wps:bodyPr>
                        </wps:wsp>
                      </wpg:grpSp>
                    </wpg:wgp>
                  </a:graphicData>
                </a:graphic>
              </wp:inline>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680,13" style="height:0.65pt;width:234pt;" id="Group 2" o:spid="_x0000_s1026">
                <o:lock aspectratio="f" v:ext="edit"/>
                <v:group coordsize="4667,2" coordorigin="6,6" style="position:absolute;left:6;top:6;height:2;width:4667;" id="Group 3" o:spid="_x0000_s1026">
                  <o:lock aspectratio="f" v:ext="edit"/>
                  <v:shape o:gfxdata="UEsDBAoAAAAAAIdO4kAAAAAAAAAAAAAAAAAEAAAAZHJzL1BLAwQUAAAACACHTuJArxnT/bwAAADbAAAADwAAAGRycy9kb3ducmV2LnhtbEWPwWrDMBBE74H+g9hCL6GR40MpbpQcEhd66CFx+wGLtbVErJWxZEf5+6gQyHGYmTfMZpdcL2Yag/WsYL0qQBC3XlvuFPz+fL6+gwgRWWPvmRRcKcBu+7TYYKX9hU80N7ETGcKhQgUmxqGSMrSGHIaVH4iz9+dHhzHLsZN6xEuGu16WRfEmHVrOCwYH2htqz83kFHw3SzOluU7nerKHZI+2dnOj1MvzuvgAESnFR/je/tIKyhL+v+QfILc3UEsDBBQAAAAIAIdO4kAzLwWeOwAAADkAAAAQAAAAZHJzL3NoYXBleG1sLnhtbLOxr8jNUShLLSrOzM+zVTLUM1BSSM1Lzk/JzEu3VQoNcdO1UFIoLknMS0nMyc9LtVWqTC1Wsrfj5QIAUEsDBAoAAAAAAIdO4kAAAAAAAAAAAAAAAAAGAAAAX3JlbHMvUEsDBBQAAAAIAIdO4kDVXCYozAAAAI8BAAALAAAAX3JlbHMvLnJlbHOlkLFqAzEMhvdA38Fo7/mSoZQQX7ZC1pBCV2Hr7kzOlrHMNXn7uJRCL2TLoEG/0PcJ7faXMKmZsniOBtZNC4qiZefjYODz9PH6DkoKRocTRzJwJYF997LaHWnCUpdk9ElUpUQxMJaStlqLHSmgNJwo1knPOWCpbR50QnvGgfSmbd90/s+AbsFUB2cgH9wG1OmaqvmOHbzNLNyXxnLQ3PfePqJqGTHRV5gqBvNAxYDL8pvW05paoB+b10+aHX/HI81L8U+Yaf7z6sUbuxtQSwMEFAAAAAgAh07iQFrjEWb3AAAA4gEAABMAAABbQ29udGVudF9UeXBlc10ueG1slZFNT8QgEIbvJv4HMlfTUj0YY0r3YPWoRtcfMIFpS7YFwmDd/ffS/bgY18QjzLzP+wTq1XYaxUyRrXcKrssKBDntjXW9go/1U3EHghM6g6N3pGBHDKvm8qJe7wKxyGnHCoaUwr2UrAeakEsfyOVJ5+OEKR9jLwPqDfYkb6rqVmrvErlUpIUBTd1Sh59jEo/bfH0wiTQyiIfD4tKlAEMYrcaUTeXszI+W4thQ5uR+hwcb+CprgPy1YZmcLzjmXvLTRGtIvGJMzzhlDWkiS+O/XKS5/BuyWE5c+K6zmso2cptjbzSfrM7RecBAGf1f/PuSO8Hl/oeab1BLAQIUABQAAAAIAIdO4kBa4xFm9wAAAOIBAAATAAAAAAAAAAEAIAAAAI0CAABbQ29udGVudF9UeXBlc10ueG1sUEsBAhQACgAAAAAAh07iQAAAAAAAAAAAAAAAAAYAAAAAAAAAAAAQAAAAdAEAAF9yZWxzL1BLAQIUABQAAAAIAIdO4kDVXCYozAAAAI8BAAALAAAAAAAAAAEAIAAAAJgBAABfcmVscy8ucmVsc1BLAQIUAAoAAAAAAIdO4kAAAAAAAAAAAAAAAAAEAAAAAAAAAAAAEAAAAAAAAABkcnMvUEsBAhQAFAAAAAgAh07iQK8Z0/28AAAA2wAAAA8AAAAAAAAAAQAgAAAAIgAAAGRycy9kb3ducmV2LnhtbFBLAQIUABQAAAAIAIdO4kAzLwWeOwAAADkAAAAQAAAAAAAAAAEAIAAAAAsBAABkcnMvc2hhcGV4bWwueG1sUEsFBgAAAAAGAAYAWwEAALUDAAAAAA==" coordsize="4667,1" style="position:absolute;left:6;top:6;height:2;width:4667;" id="Freeform 4" o:spid="_x0000_s1026" path="m0,0l4667,0e" stroked="t" filled="f" o:spt="100.0">
                    <v:path o:connectlocs="0,0;4667,0" o:connectangles="0,0"/>
                    <v:fill on="f" focussize="0,0"/>
                    <v:stroke weight="0.62748031496063pt" color="#000000" joinstyle="round"/>
                    <v:imagedata o:title=""/>
                    <o:lock aspectratio="f" v:ext="edit"/>
                  </v:shape>
                </v:group>
                <w10:wrap type="none"/>
                <w10:anchorlock/>
              </v:group>
            </w:pict>
          </mc:Fallback>
        </mc:AlternateContent>
      </w:r>
      <w:r>
        <w:rPr>
          <w:rFonts w:ascii="Arial" w:hAnsi="Arial" w:cs="Arial" w:hint="eastAsia"/>
          <w:sz w:val="20"/>
          <w:szCs w:val="20"/>
          <w:lang w:eastAsia="zh-CN"/>
        </w:rPr>
        <w:t xml:space="preserve"> </w:t>
      </w:r>
      <w:r>
        <w:rPr>
          <w:rFonts w:ascii="Arial" w:hAnsi="Arial" w:cs="Arial"/>
          <w:sz w:val="20"/>
          <w:szCs w:val="20"/>
          <w:lang w:eastAsia="zh-CN"/>
        </w:rPr>
        <w:t xml:space="preserve">     </w:t>
      </w:r>
      <w:r>
        <w:rPr>
          <w:rFonts w:ascii="Arial" w:hAnsi="Arial" w:cs="Arial"/>
          <w:noProof/>
        </w:rPr>
        <mc:AlternateContent>
          <mc:Choice Requires="wpg">
            <w:drawing>
              <wp:inline distT="0" distB="0" distL="0" distR="0" wp14:anchorId="2BDC7B42" wp14:editId="44716BFE">
                <wp:extent cx="2600960" cy="6985"/>
                <wp:effectExtent l="0" t="0" r="0" b="0"/>
                <wp:docPr id="7" name="Group 5"/>
                <wp:cNvGraphicFramePr/>
                <a:graphic xmlns:a="http://schemas.openxmlformats.org/drawingml/2006/main">
                  <a:graphicData uri="http://schemas.microsoft.com/office/word/2010/wordprocessingGroup">
                    <wpg:wgp>
                      <wpg:cNvGrpSpPr/>
                      <wpg:grpSpPr>
                        <a:xfrm>
                          <a:off x="0" y="0"/>
                          <a:ext cx="2600960" cy="7225"/>
                          <a:chOff x="0" y="0"/>
                          <a:chExt cx="4680" cy="13"/>
                        </a:xfrm>
                      </wpg:grpSpPr>
                      <wpg:grpSp>
                        <wpg:cNvPr id="8" name="Group 6"/>
                        <wpg:cNvGrpSpPr/>
                        <wpg:grpSpPr>
                          <a:xfrm>
                            <a:off x="6" y="6"/>
                            <a:ext cx="4667" cy="2"/>
                            <a:chOff x="6" y="6"/>
                            <a:chExt cx="4667" cy="2"/>
                          </a:xfrm>
                        </wpg:grpSpPr>
                        <wps:wsp>
                          <wps:cNvPr id="9" name="Freeform 7"/>
                          <wps:cNvSpPr/>
                          <wps:spPr bwMode="auto">
                            <a:xfrm>
                              <a:off x="6" y="6"/>
                              <a:ext cx="4667" cy="2"/>
                            </a:xfrm>
                            <a:custGeom>
                              <a:avLst/>
                              <a:gdLst>
                                <a:gd name="T0" fmla="*/ 0 w 4667"/>
                                <a:gd name="T1" fmla="*/ 0 h 2"/>
                                <a:gd name="T2" fmla="*/ 4667 w 4667"/>
                                <a:gd name="T3" fmla="*/ 0 h 2"/>
                                <a:gd name="T4" fmla="*/ 0 60000 65536"/>
                                <a:gd name="T5" fmla="*/ 0 60000 65536"/>
                              </a:gdLst>
                              <a:ahLst/>
                              <a:cxnLst>
                                <a:cxn ang="T4">
                                  <a:pos x="T0" y="T1"/>
                                </a:cxn>
                                <a:cxn ang="T5">
                                  <a:pos x="T2" y="T3"/>
                                </a:cxn>
                              </a:cxnLst>
                              <a:rect l="0" t="0" r="r" b="b"/>
                              <a:pathLst>
                                <a:path w="4667" h="2">
                                  <a:moveTo>
                                    <a:pt x="0" y="0"/>
                                  </a:moveTo>
                                  <a:lnTo>
                                    <a:pt x="4667" y="0"/>
                                  </a:lnTo>
                                </a:path>
                              </a:pathLst>
                            </a:custGeom>
                            <a:noFill/>
                            <a:ln w="7969">
                              <a:solidFill>
                                <a:srgbClr val="000000"/>
                              </a:solidFill>
                              <a:round/>
                            </a:ln>
                          </wps:spPr>
                          <wps:bodyPr rot="0" vert="horz" wrap="square" lIns="91440" tIns="45720" rIns="91440" bIns="45720" anchor="t" anchorCtr="0" upright="1">
                            <a:noAutofit/>
                          </wps:bodyPr>
                        </wps:wsp>
                      </wpg:grpSp>
                    </wpg:wgp>
                  </a:graphicData>
                </a:graphic>
              </wp:inline>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680,13" style="height:0.55pt;width:204.8pt;" id="Group 5" o:spid="_x0000_s1026">
                <o:lock aspectratio="f" v:ext="edit"/>
                <v:group coordsize="4667,2" coordorigin="6,6" style="position:absolute;left:6;top:6;height:2;width:4667;" id="Group 6" o:spid="_x0000_s1026">
                  <o:lock aspectratio="f" v:ext="edit"/>
                  <v:shape o:gfxdata="UEsDBAoAAAAAAIdO4kAAAAAAAAAAAAAAAAAEAAAAZHJzL1BLAwQUAAAACACHTuJAcOpefLsAAADaAAAADwAAAGRycy9kb3ducmV2LnhtbEWPT4vCMBTE74LfITzBi6ypCup2m3oQRGFPar2/bV7/YPNSmlTtt98IC3scZuY3TLJ7mUY8qHO1ZQWLeQSCOLe65lJBdj18bEE4j6yxsUwKBnKwS8ejBGNtn3ymx8WXIkDYxaig8r6NpXR5RQbd3LbEwStsZ9AH2ZVSd/gMcNPIZRStpcGaw0KFLe0ryu+X3igotuus36xup9kZf7j4PhINQ6/UdLKIvkB4evn/8F/7pBV8wvtKuAEy/QVQSwMEFAAAAAgAh07iQDMvBZ47AAAAOQAAABAAAABkcnMvc2hhcGV4bWwueG1ss7GvyM1RKEstKs7Mz7NVMtQzUFJIzUvOT8nMS7dVCg1x07VQUiguScxLSczJz0u1VapMLVayt+PlAgBQSwMECgAAAAAAh07iQAAAAAAAAAAAAAAAAAYAAABfcmVscy9QSwMEFAAAAAgAh07iQNVcJijMAAAAjwEAAAsAAABfcmVscy8ucmVsc6WQsWoDMQyG90DfwWjv+ZKhlBBftkLWkEJXYevuTM6Wscw1efu4lEIvZMugQb/Q9wnt9pcwqZmyeI4G1k0LiqJl5+Ng4PP08foOSgpGhxNHMnAlgX33stodacJSl2T0SVSlRDEwlpK2WosdKaA0nCjWSc85YKltHnRCe8aB9KZt33T+z4BuwVQHZyAf3AbU6Zqq+Y4dvM0s3JfGctDc994+omoZMdFXmCoG80DFgMvym9bTmlqgH5vXT5odf8cjzUvxT5hp/vPqxRu7G1BLAwQUAAAACACHTuJAWuMRZvcAAADiAQAAEwAAAFtDb250ZW50X1R5cGVzXS54bWyVkU1PxCAQhu8m/gcyV9NSPRhjSvdg9ahG1x8wgWlLtgXCYN3999L9uBjXxCPMvM/7BOrVdhrFTJGtdwquywoEOe2Ndb2Cj/VTcQeCEzqDo3ekYEcMq+byol7vArHIaccKhpTCvZSsB5qQSx/I5Unn44QpH2MvA+oN9iRvqupWau8SuVSkhQFN3VKHn2MSj9t8fTCJNDKIh8Pi0qUAQxitxpRN5ezMj5bi2FDm5H6HBxv4KmuA/LVhmZwvOOZe8tNEa0i8YkzPOGUNaSJL479cpLn8G7JYTlz4rrOayjZym2NvNJ+sztF5wEAZ/V/8+5I7weX+h5pvUEsBAhQAFAAAAAgAh07iQFrjEWb3AAAA4gEAABMAAAAAAAAAAQAgAAAAjAIAAFtDb250ZW50X1R5cGVzXS54bWxQSwECFAAKAAAAAACHTuJAAAAAAAAAAAAAAAAABgAAAAAAAAAAABAAAABzAQAAX3JlbHMvUEsBAhQAFAAAAAgAh07iQNVcJijMAAAAjwEAAAsAAAAAAAAAAQAgAAAAlwEAAF9yZWxzLy5yZWxzUEsBAhQACgAAAAAAh07iQAAAAAAAAAAAAAAAAAQAAAAAAAAAAAAQAAAAAAAAAGRycy9QSwECFAAUAAAACACHTuJAcOpefLsAAADaAAAADwAAAAAAAAABACAAAAAiAAAAZHJzL2Rvd25yZXYueG1sUEsBAhQAFAAAAAgAh07iQDMvBZ47AAAAOQAAABAAAAAAAAAAAQAgAAAACgEAAGRycy9zaGFwZXhtbC54bWxQSwUGAAAAAAYABgBbAQAAtAMAAAAA" coordsize="4667,2" style="position:absolute;left:6;top:6;height:2;width:4667;" id="Freeform 7" o:spid="_x0000_s1026" path="m0,0l4667,0e" stroked="t" filled="f" o:spt="100.0">
                    <v:path o:connectlocs="0,0;4667,0" o:connectangles="0,0"/>
                    <v:fill on="f" focussize="0,0"/>
                    <v:stroke weight="0.62748031496063pt" color="#000000" joinstyle="round"/>
                    <v:imagedata o:title=""/>
                    <o:lock aspectratio="f" v:ext="edit"/>
                  </v:shape>
                </v:group>
                <w10:wrap type="none"/>
                <w10:anchorlock/>
              </v:group>
            </w:pict>
          </mc:Fallback>
        </mc:AlternateContent>
      </w:r>
    </w:p>
    <w:p w14:paraId="72650CCE" w14:textId="77777777" w:rsidR="000E7680" w:rsidRDefault="00000000">
      <w:pPr>
        <w:tabs>
          <w:tab w:val="left" w:pos="5110"/>
        </w:tabs>
        <w:spacing w:line="20" w:lineRule="exact"/>
        <w:ind w:left="220"/>
        <w:rPr>
          <w:rFonts w:ascii="Arial" w:eastAsia="Arial" w:hAnsi="Arial" w:cs="Arial"/>
          <w:sz w:val="20"/>
          <w:szCs w:val="20"/>
        </w:rPr>
        <w:sectPr w:rsidR="000E7680">
          <w:headerReference w:type="default" r:id="rId17"/>
          <w:type w:val="continuous"/>
          <w:pgSz w:w="12240" w:h="15840"/>
          <w:pgMar w:top="540" w:right="900" w:bottom="280" w:left="920" w:header="720" w:footer="720" w:gutter="0"/>
          <w:cols w:space="720"/>
        </w:sectPr>
      </w:pPr>
      <w:r>
        <w:rPr>
          <w:rFonts w:ascii="Arial" w:hAnsi="Arial" w:cs="Arial"/>
          <w:sz w:val="20"/>
          <w:szCs w:val="20"/>
        </w:rPr>
        <w:tab/>
      </w:r>
    </w:p>
    <w:p w14:paraId="29A92A08" w14:textId="77777777" w:rsidR="000E7680" w:rsidRDefault="000E7680">
      <w:pPr>
        <w:pStyle w:val="BodyText"/>
        <w:tabs>
          <w:tab w:val="left" w:pos="5116"/>
        </w:tabs>
        <w:spacing w:before="125"/>
        <w:ind w:left="227"/>
        <w:rPr>
          <w:rFonts w:cs="Arial"/>
        </w:rPr>
      </w:pPr>
    </w:p>
    <w:p w14:paraId="59BE3DA9" w14:textId="77777777" w:rsidR="000E7680" w:rsidRDefault="00000000">
      <w:pPr>
        <w:pStyle w:val="BodyText"/>
        <w:tabs>
          <w:tab w:val="left" w:pos="5116"/>
        </w:tabs>
        <w:spacing w:before="125"/>
        <w:ind w:left="227"/>
      </w:pPr>
      <w:r>
        <w:rPr>
          <w:rFonts w:hint="eastAsia"/>
        </w:rPr>
        <w:t>If</w:t>
      </w:r>
      <w:r>
        <w:t xml:space="preserve"> filled by </w:t>
      </w:r>
      <w:r>
        <w:rPr>
          <w:rFonts w:hint="eastAsia"/>
        </w:rPr>
        <w:t>guardian,</w:t>
      </w:r>
      <w:r>
        <w:t xml:space="preserve"> relationship of </w:t>
      </w:r>
      <w:r>
        <w:rPr>
          <w:rFonts w:hint="eastAsia"/>
        </w:rPr>
        <w:t>guardian</w:t>
      </w:r>
      <w:r>
        <w:t xml:space="preserve"> to</w:t>
      </w:r>
      <w:r>
        <w:rPr>
          <w:rFonts w:hint="eastAsia"/>
        </w:rPr>
        <w:t xml:space="preserve"> </w:t>
      </w:r>
      <w:proofErr w:type="spellStart"/>
      <w:r>
        <w:rPr>
          <w:rFonts w:hint="eastAsia"/>
        </w:rPr>
        <w:t>Testee</w:t>
      </w:r>
      <w:proofErr w:type="spellEnd"/>
      <w:r>
        <w:t>:</w:t>
      </w:r>
    </w:p>
    <w:p w14:paraId="7250648B" w14:textId="77777777" w:rsidR="000E7680" w:rsidRDefault="00000000">
      <w:pPr>
        <w:pStyle w:val="BodyText"/>
        <w:tabs>
          <w:tab w:val="left" w:pos="5116"/>
        </w:tabs>
        <w:spacing w:before="125"/>
        <w:ind w:left="227"/>
      </w:pPr>
      <w:r>
        <w:tab/>
      </w:r>
    </w:p>
    <w:p w14:paraId="112E14C5" w14:textId="77777777" w:rsidR="000E7680" w:rsidRDefault="000E7680">
      <w:pPr>
        <w:spacing w:before="7"/>
        <w:rPr>
          <w:rFonts w:ascii="Arial" w:eastAsia="Arial" w:hAnsi="Arial" w:cs="Arial"/>
          <w:sz w:val="20"/>
          <w:szCs w:val="20"/>
        </w:rPr>
      </w:pPr>
    </w:p>
    <w:p w14:paraId="2FDF8F2D" w14:textId="77777777" w:rsidR="000E7680" w:rsidRDefault="00000000">
      <w:pPr>
        <w:tabs>
          <w:tab w:val="left" w:pos="5110"/>
        </w:tabs>
        <w:spacing w:line="20" w:lineRule="exact"/>
        <w:ind w:left="220"/>
        <w:rPr>
          <w:rFonts w:ascii="Arial" w:eastAsia="Arial" w:hAnsi="Arial" w:cs="Arial"/>
          <w:sz w:val="20"/>
          <w:szCs w:val="20"/>
        </w:rPr>
      </w:pPr>
      <w:r>
        <w:rPr>
          <w:rFonts w:ascii="Arial" w:eastAsiaTheme="minorHAnsi"/>
          <w:noProof/>
          <w:sz w:val="20"/>
          <w:szCs w:val="20"/>
          <w:lang w:eastAsia="zh-CN"/>
        </w:rPr>
        <mc:AlternateContent>
          <mc:Choice Requires="wpg">
            <w:drawing>
              <wp:inline distT="0" distB="0" distL="0" distR="0" wp14:anchorId="4E48C105" wp14:editId="5821BD2C">
                <wp:extent cx="2971800" cy="8255"/>
                <wp:effectExtent l="9525" t="6350" r="9525" b="4445"/>
                <wp:docPr id="186" name="Group 5"/>
                <wp:cNvGraphicFramePr/>
                <a:graphic xmlns:a="http://schemas.openxmlformats.org/drawingml/2006/main">
                  <a:graphicData uri="http://schemas.microsoft.com/office/word/2010/wordprocessingGroup">
                    <wpg:wgp>
                      <wpg:cNvGrpSpPr/>
                      <wpg:grpSpPr>
                        <a:xfrm>
                          <a:off x="0" y="0"/>
                          <a:ext cx="2971800" cy="8255"/>
                          <a:chOff x="0" y="0"/>
                          <a:chExt cx="4680" cy="13"/>
                        </a:xfrm>
                      </wpg:grpSpPr>
                      <wpg:grpSp>
                        <wpg:cNvPr id="187" name="Group 6"/>
                        <wpg:cNvGrpSpPr/>
                        <wpg:grpSpPr>
                          <a:xfrm>
                            <a:off x="6" y="6"/>
                            <a:ext cx="4667" cy="2"/>
                            <a:chOff x="6" y="6"/>
                            <a:chExt cx="4667" cy="2"/>
                          </a:xfrm>
                        </wpg:grpSpPr>
                        <wps:wsp>
                          <wps:cNvPr id="188" name="Freeform 7"/>
                          <wps:cNvSpPr/>
                          <wps:spPr bwMode="auto">
                            <a:xfrm>
                              <a:off x="6" y="6"/>
                              <a:ext cx="4667" cy="2"/>
                            </a:xfrm>
                            <a:custGeom>
                              <a:avLst/>
                              <a:gdLst>
                                <a:gd name="T0" fmla="+- 0 6 6"/>
                                <a:gd name="T1" fmla="*/ T0 w 4667"/>
                                <a:gd name="T2" fmla="+- 0 4673 6"/>
                                <a:gd name="T3" fmla="*/ T2 w 4667"/>
                              </a:gdLst>
                              <a:ahLst/>
                              <a:cxnLst>
                                <a:cxn ang="0">
                                  <a:pos x="T1" y="0"/>
                                </a:cxn>
                                <a:cxn ang="0">
                                  <a:pos x="T3" y="0"/>
                                </a:cxn>
                              </a:cxnLst>
                              <a:rect l="0" t="0" r="r" b="b"/>
                              <a:pathLst>
                                <a:path w="4667">
                                  <a:moveTo>
                                    <a:pt x="0" y="0"/>
                                  </a:moveTo>
                                  <a:lnTo>
                                    <a:pt x="4667" y="0"/>
                                  </a:lnTo>
                                </a:path>
                              </a:pathLst>
                            </a:custGeom>
                            <a:noFill/>
                            <a:ln w="7969">
                              <a:solidFill>
                                <a:srgbClr val="000000"/>
                              </a:solidFill>
                              <a:round/>
                            </a:ln>
                          </wps:spPr>
                          <wps:bodyPr rot="0" vert="horz" wrap="square" lIns="91440" tIns="45720" rIns="91440" bIns="45720" anchor="t" anchorCtr="0" upright="1">
                            <a:noAutofit/>
                          </wps:bodyPr>
                        </wps:wsp>
                      </wpg:grpSp>
                    </wpg:wgp>
                  </a:graphicData>
                </a:graphic>
              </wp:inline>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group coordsize="4680,13" style="height:0.65pt;width:234pt;" id="Group 5" o:spid="_x0000_s1026">
                <o:lock aspectratio="f" v:ext="edit"/>
                <v:group coordsize="4667,2" coordorigin="6,6" style="position:absolute;left:6;top:6;height:2;width:4667;" id="Group 6" o:spid="_x0000_s1026">
                  <o:lock aspectratio="f" v:ext="edit"/>
                  <v:shape o:gfxdata="UEsDBAoAAAAAAIdO4kAAAAAAAAAAAAAAAAAEAAAAZHJzL1BLAwQUAAAACACHTuJA0MCdhL0AAADcAAAADwAAAGRycy9kb3ducmV2LnhtbEWPQU/DMAyF70j7D5GRuKAtHQc0dct2gE7iwAHKfoDVmCZa41RN2oV/jw9I3Gy95/c+H04lDGqhKfnIBrabChRxF63n3sDl67zegUoZ2eIQmQz8UILTcXV3wNrGG3/S0uZeSQinGg24nMda69Q5Cpg2cSQW7TtOAbOsU6/thDcJD4N+qqpnHdCzNDgc6cVRd23nYOC9fXRzWZpybWb/WvyHb8LSGvNwv632oDKV/G/+u36zgr8TWnlGJtDHX1BLAwQUAAAACACHTuJAMy8FnjsAAAA5AAAAEAAAAGRycy9zaGFwZXhtbC54bWyzsa/IzVEoSy0qzszPs1Uy1DNQUkjNS85PycxLt1UKDXHTtVBSKC5JzEtJzMnPS7VVqkwtVrK34+UCAFBLAwQKAAAAAACHTuJAAAAAAAAAAAAAAAAABgAAAF9yZWxzL1BLAwQUAAAACACHTuJA1VwmKMwAAACPAQAACwAAAF9yZWxzLy5yZWxzpZCxagMxDIb3QN/BaO/5kqGUEF+2QtaQQldh6+5MzpaxzDV5+7iUQi9ky6BBv9D3Ce32lzCpmbJ4jgbWTQuKomXn42Dg8/Tx+g5KCkaHE0cycCWBffey2h1pwlKXZPRJVKVEMTCWkrZaix0poDScKNZJzzlgqW0edEJ7xoH0pm3fdP7PgG7BVAdnIB/cBtTpmqr5jh28zSzcl8Zy0Nz33j6iahkx0VeYKgbzQMWAy/Kb1tOaWqAfm9dPmh1/xyPNS/FPmGn+8+rFG7sbUEsDBBQAAAAIAIdO4kBa4xFm9wAAAOIBAAATAAAAW0NvbnRlbnRfVHlwZXNdLnhtbJWRTU/EIBCG7yb+BzJX01I9GGNK92D1qEbXHzCBaUu2BcJg3f330v24GNfEI8y8z/sE6tV2GsVMka13Cq7LCgQ57Y11vYKP9VNxB4ITOoOjd6RgRwyr5vKiXu8CschpxwqGlMK9lKwHmpBLH8jlSefjhCkfYy8D6g32JG+q6lZq7xK5VKSFAU3dUoefYxKP23x9MIk0MoiHw+LSpQBDGK3GlE3l7MyPluLYUObkfocHG/gqa4D8tWGZnC845l7y00RrSLxiTM84ZQ1pIkvjv1ykufwbslhOXPius5rKNnKbY280n6zO0XnAQBn9X/z7kjvB5f6Hmm9QSwECFAAUAAAACACHTuJAWuMRZvcAAADiAQAAEwAAAAAAAAABACAAAACOAgAAW0NvbnRlbnRfVHlwZXNdLnhtbFBLAQIUAAoAAAAAAIdO4kAAAAAAAAAAAAAAAAAGAAAAAAAAAAAAEAAAAHUBAABfcmVscy9QSwECFAAUAAAACACHTuJA1VwmKMwAAACPAQAACwAAAAAAAAABACAAAACZAQAAX3JlbHMvLnJlbHNQSwECFAAKAAAAAACHTuJAAAAAAAAAAAAAAAAABAAAAAAAAAAAABAAAAAAAAAAZHJzL1BLAQIUABQAAAAIAIdO4kDQwJ2EvQAAANwAAAAPAAAAAAAAAAEAIAAAACIAAABkcnMvZG93bnJldi54bWxQSwECFAAUAAAACACHTuJAMy8FnjsAAAA5AAAAEAAAAAAAAAABACAAAAAMAQAAZHJzL3NoYXBleG1sLnhtbFBLBQYAAAAABgAGAFsBAAC2AwAAAAA=" coordsize="4667,1" style="position:absolute;left:6;top:6;height:2;width:4667;" id="Freeform 7" o:spid="_x0000_s1026" path="m0,0l4667,0e" stroked="t" filled="f" o:spt="100.0">
                    <v:path o:connectlocs="0,0;4667,0" o:connectangles="0,0"/>
                    <v:fill on="f" focussize="0,0"/>
                    <v:stroke weight="0.62748031496063pt" color="#000000" joinstyle="round"/>
                    <v:imagedata o:title=""/>
                    <o:lock aspectratio="f" v:ext="edit"/>
                  </v:shape>
                </v:group>
                <w10:wrap type="none"/>
                <w10:anchorlock/>
              </v:group>
            </w:pict>
          </mc:Fallback>
        </mc:AlternateContent>
      </w:r>
      <w:r>
        <w:rPr>
          <w:rFonts w:ascii="Arial"/>
          <w:sz w:val="20"/>
          <w:szCs w:val="20"/>
        </w:rPr>
        <w:tab/>
      </w:r>
    </w:p>
    <w:p w14:paraId="2E84815F" w14:textId="77777777" w:rsidR="000E7680" w:rsidRDefault="000E7680">
      <w:pPr>
        <w:spacing w:before="6"/>
        <w:rPr>
          <w:rFonts w:ascii="Arial" w:eastAsia="Arial" w:hAnsi="Arial" w:cs="Arial"/>
          <w:sz w:val="20"/>
          <w:szCs w:val="20"/>
        </w:rPr>
      </w:pPr>
    </w:p>
    <w:p w14:paraId="2C63F30D" w14:textId="77777777" w:rsidR="000E7680" w:rsidRDefault="00000000">
      <w:pPr>
        <w:pStyle w:val="BodyText"/>
        <w:ind w:left="0"/>
      </w:pPr>
      <w:r>
        <w:rPr>
          <w:rFonts w:cs="Arial"/>
        </w:rPr>
        <w:br w:type="column"/>
      </w:r>
    </w:p>
    <w:sectPr w:rsidR="000E7680">
      <w:type w:val="continuous"/>
      <w:pgSz w:w="12240" w:h="15840"/>
      <w:pgMar w:top="540" w:right="900" w:bottom="280" w:left="920" w:header="720" w:footer="720" w:gutter="0"/>
      <w:cols w:num="2" w:space="720" w:equalWidth="0">
        <w:col w:w="4404" w:space="486"/>
        <w:col w:w="55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53C57" w14:textId="77777777" w:rsidR="00E636C3" w:rsidRDefault="00E636C3">
      <w:r>
        <w:separator/>
      </w:r>
    </w:p>
  </w:endnote>
  <w:endnote w:type="continuationSeparator" w:id="0">
    <w:p w14:paraId="3498CDE4" w14:textId="77777777" w:rsidR="00E636C3" w:rsidRDefault="00E6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400E" w14:textId="77777777" w:rsidR="00A6108C" w:rsidRDefault="00A61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7152" w14:textId="77777777" w:rsidR="000E7680" w:rsidRDefault="00000000">
    <w:pPr>
      <w:spacing w:line="14" w:lineRule="auto"/>
      <w:rPr>
        <w:sz w:val="20"/>
        <w:szCs w:val="20"/>
        <w:lang w:eastAsia="zh-CN"/>
      </w:rPr>
    </w:pPr>
    <w:r>
      <w:rPr>
        <w:noProof/>
        <w:lang w:eastAsia="zh-CN"/>
      </w:rPr>
      <w:drawing>
        <wp:anchor distT="0" distB="0" distL="114300" distR="114300" simplePos="0" relativeHeight="251662336" behindDoc="1" locked="0" layoutInCell="1" allowOverlap="1" wp14:anchorId="1BB0D1A7" wp14:editId="6967B082">
          <wp:simplePos x="0" y="0"/>
          <wp:positionH relativeFrom="margin">
            <wp:align>left</wp:align>
          </wp:positionH>
          <wp:positionV relativeFrom="bottomMargin">
            <wp:align>top</wp:align>
          </wp:positionV>
          <wp:extent cx="1139190" cy="234950"/>
          <wp:effectExtent l="0" t="0" r="3810"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39190" cy="234950"/>
                  </a:xfrm>
                  <a:prstGeom prst="rect">
                    <a:avLst/>
                  </a:prstGeom>
                  <a:noFill/>
                  <a:ln>
                    <a:noFill/>
                  </a:ln>
                </pic:spPr>
              </pic:pic>
            </a:graphicData>
          </a:graphic>
        </wp:anchor>
      </w:drawing>
    </w:r>
    <w:r>
      <w:rPr>
        <w:noProof/>
        <w:lang w:eastAsia="zh-CN"/>
      </w:rPr>
      <mc:AlternateContent>
        <mc:Choice Requires="wps">
          <w:drawing>
            <wp:anchor distT="0" distB="0" distL="114300" distR="114300" simplePos="0" relativeHeight="251663360" behindDoc="1" locked="0" layoutInCell="1" allowOverlap="1" wp14:anchorId="49EB57F2" wp14:editId="6499CE41">
              <wp:simplePos x="0" y="0"/>
              <wp:positionH relativeFrom="page">
                <wp:posOffset>6567170</wp:posOffset>
              </wp:positionH>
              <wp:positionV relativeFrom="page">
                <wp:posOffset>9557385</wp:posOffset>
              </wp:positionV>
              <wp:extent cx="283845" cy="188595"/>
              <wp:effectExtent l="4445" t="381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188595"/>
                      </a:xfrm>
                      <a:prstGeom prst="rect">
                        <a:avLst/>
                      </a:prstGeom>
                      <a:noFill/>
                      <a:ln>
                        <a:noFill/>
                      </a:ln>
                    </wps:spPr>
                    <wps:txbx>
                      <w:txbxContent>
                        <w:p w14:paraId="0BF6ADB5" w14:textId="77777777" w:rsidR="000E7680" w:rsidRDefault="00000000">
                          <w:pPr>
                            <w:spacing w:line="224" w:lineRule="exact"/>
                            <w:ind w:left="4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2</w:t>
                          </w:r>
                          <w:r>
                            <w:rPr>
                              <w:rFonts w:ascii="Arial" w:hAnsi="Arial" w:cs="Arial"/>
                              <w:sz w:val="18"/>
                              <w:szCs w:val="18"/>
                            </w:rPr>
                            <w:fldChar w:fldCharType="end"/>
                          </w:r>
                          <w:r>
                            <w:rPr>
                              <w:rFonts w:ascii="Arial" w:hAnsi="Arial" w:cs="Arial"/>
                              <w:sz w:val="18"/>
                              <w:szCs w:val="18"/>
                            </w:rPr>
                            <w:t xml:space="preserve"> /</w:t>
                          </w:r>
                          <w:r>
                            <w:rPr>
                              <w:rFonts w:ascii="Arial" w:hAnsi="Arial" w:cs="Arial"/>
                              <w:spacing w:val="-4"/>
                              <w:sz w:val="18"/>
                              <w:szCs w:val="18"/>
                            </w:rPr>
                            <w:t xml:space="preserve"> </w:t>
                          </w:r>
                          <w:r>
                            <w:rPr>
                              <w:rFonts w:ascii="Arial" w:hAnsi="Arial" w:cs="Arial"/>
                              <w:sz w:val="18"/>
                              <w:szCs w:val="18"/>
                            </w:rPr>
                            <w:t>6</w:t>
                          </w:r>
                        </w:p>
                        <w:p w14:paraId="1172AC88" w14:textId="77777777" w:rsidR="000E7680" w:rsidRDefault="000E7680">
                          <w:pPr>
                            <w:spacing w:line="224" w:lineRule="exact"/>
                            <w:rPr>
                              <w:rFonts w:ascii="Arial"/>
                              <w:sz w:val="18"/>
                              <w:szCs w:val="18"/>
                            </w:rPr>
                          </w:pPr>
                        </w:p>
                        <w:p w14:paraId="7751A496" w14:textId="77777777" w:rsidR="000E7680" w:rsidRDefault="000E7680">
                          <w:pPr>
                            <w:spacing w:line="224" w:lineRule="exact"/>
                            <w:rPr>
                              <w:rFonts w:ascii="Arial" w:eastAsia="Arial" w:hAnsi="Arial" w:cs="Arial"/>
                              <w:sz w:val="18"/>
                              <w:szCs w:val="18"/>
                            </w:rPr>
                          </w:pPr>
                        </w:p>
                      </w:txbxContent>
                    </wps:txbx>
                    <wps:bodyPr rot="0" vert="horz" wrap="square" lIns="0" tIns="0" rIns="0" bIns="0" anchor="t" anchorCtr="0" upright="1">
                      <a:noAutofit/>
                    </wps:bodyPr>
                  </wps:wsp>
                </a:graphicData>
              </a:graphic>
            </wp:anchor>
          </w:drawing>
        </mc:Choice>
        <mc:Fallback>
          <w:pict>
            <v:shapetype w14:anchorId="49EB57F2" id="_x0000_t202" coordsize="21600,21600" o:spt="202" path="m,l,21600r21600,l21600,xe">
              <v:stroke joinstyle="miter"/>
              <v:path gradientshapeok="t" o:connecttype="rect"/>
            </v:shapetype>
            <v:shape id="Text Box 1" o:spid="_x0000_s1045" type="#_x0000_t202" style="position:absolute;margin-left:517.1pt;margin-top:752.55pt;width:22.35pt;height:14.8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7l2AEAAJcDAAAOAAAAZHJzL2Uyb0RvYy54bWysU9uO0zAQfUfiHyy/07SFohA1XS27WoS0&#10;XKSFD3AcO7FIPGbsNilfz9hJusC+rXixxmP7zDlnxvurse/YSaE3YEu+Wa05U1ZCbWxT8u/f7l7l&#10;nPkgbC06sKrkZ+X51eHli/3gCrWFFrpaISMQ64vBlbwNwRVZ5mWreuFX4JSlQw3Yi0BbbLIaxUDo&#10;fZdt1+u32QBYOwSpvKfs7XTIDwlfayXDF629CqwrOXELacW0VnHNDntRNChca+RMQzyDRS+MpaIX&#10;qFsRBDuieQLVG4ngQYeVhD4DrY1USQOp2az/UfPQCqeSFjLHu4tN/v/Bys+nB/cVWRjfw0gNTCK8&#10;uwf5wzMLN62wjbpGhKFVoqbCm2hZNjhfzE+j1b7wEaQaPkFNTRbHAAlo1NhHV0gnI3RqwPliuhoD&#10;k5Tc5q/zNzvOJB1t8nz3bpcqiGJ57NCHDwp6FoOSI/U0gYvTvQ+RjCiWK7GWhTvTdamvnf0rQRdj&#10;JpGPfCfmYaxGZupZWdRSQX0mNQjTtNB0U9AC/uJsoEkpuf95FKg46z5aciSO1RLgElRLIKykpyUP&#10;nE3hTZjG7+jQNC0hT55buCbXtEmKHlnMdKn7Seg8qXG8/tynW4//6fAbAAD//wMAUEsDBBQABgAI&#10;AAAAIQAnmAxn4gAAAA8BAAAPAAAAZHJzL2Rvd25yZXYueG1sTI/NTsMwEITvSLyDtUjcqN1f0hCn&#10;qhCckBBpOHB0YjexGq9D7Lbh7dmc4LazO5r9JtuNrmMXMwTrUcJ8JoAZrL222Ej4LF8fEmAhKtSq&#10;82gk/JgAu/z2JlOp9lcszOUQG0YhGFIloY2xTzkPdWucCjPfG6Tb0Q9ORZJDw/WgrhTuOr4QYsOd&#10;skgfWtWb59bUp8PZSdh/YfFiv9+rj+JY2LLcCnzbnKS8vxv3T8CiGeOfGSZ8QoecmCp/Rh1YR1os&#10;Vwvy0rQW6zmwySMeky2watotVwnwPOP/e+S/AAAA//8DAFBLAQItABQABgAIAAAAIQC2gziS/gAA&#10;AOEBAAATAAAAAAAAAAAAAAAAAAAAAABbQ29udGVudF9UeXBlc10ueG1sUEsBAi0AFAAGAAgAAAAh&#10;ADj9If/WAAAAlAEAAAsAAAAAAAAAAAAAAAAALwEAAF9yZWxzLy5yZWxzUEsBAi0AFAAGAAgAAAAh&#10;APMmfuXYAQAAlwMAAA4AAAAAAAAAAAAAAAAALgIAAGRycy9lMm9Eb2MueG1sUEsBAi0AFAAGAAgA&#10;AAAhACeYDGfiAAAADwEAAA8AAAAAAAAAAAAAAAAAMgQAAGRycy9kb3ducmV2LnhtbFBLBQYAAAAA&#10;BAAEAPMAAABBBQAAAAA=&#10;" filled="f" stroked="f">
              <v:textbox inset="0,0,0,0">
                <w:txbxContent>
                  <w:p w14:paraId="0BF6ADB5" w14:textId="77777777" w:rsidR="000E7680" w:rsidRDefault="00000000">
                    <w:pPr>
                      <w:spacing w:line="224" w:lineRule="exact"/>
                      <w:ind w:left="4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2</w:t>
                    </w:r>
                    <w:r>
                      <w:rPr>
                        <w:rFonts w:ascii="Arial" w:hAnsi="Arial" w:cs="Arial"/>
                        <w:sz w:val="18"/>
                        <w:szCs w:val="18"/>
                      </w:rPr>
                      <w:fldChar w:fldCharType="end"/>
                    </w:r>
                    <w:r>
                      <w:rPr>
                        <w:rFonts w:ascii="Arial" w:hAnsi="Arial" w:cs="Arial"/>
                        <w:sz w:val="18"/>
                        <w:szCs w:val="18"/>
                      </w:rPr>
                      <w:t xml:space="preserve"> /</w:t>
                    </w:r>
                    <w:r>
                      <w:rPr>
                        <w:rFonts w:ascii="Arial" w:hAnsi="Arial" w:cs="Arial"/>
                        <w:spacing w:val="-4"/>
                        <w:sz w:val="18"/>
                        <w:szCs w:val="18"/>
                      </w:rPr>
                      <w:t xml:space="preserve"> </w:t>
                    </w:r>
                    <w:r>
                      <w:rPr>
                        <w:rFonts w:ascii="Arial" w:hAnsi="Arial" w:cs="Arial"/>
                        <w:sz w:val="18"/>
                        <w:szCs w:val="18"/>
                      </w:rPr>
                      <w:t>6</w:t>
                    </w:r>
                  </w:p>
                  <w:p w14:paraId="1172AC88" w14:textId="77777777" w:rsidR="000E7680" w:rsidRDefault="000E7680">
                    <w:pPr>
                      <w:spacing w:line="224" w:lineRule="exact"/>
                      <w:rPr>
                        <w:rFonts w:ascii="Arial"/>
                        <w:sz w:val="18"/>
                        <w:szCs w:val="18"/>
                      </w:rPr>
                    </w:pPr>
                  </w:p>
                  <w:p w14:paraId="7751A496" w14:textId="77777777" w:rsidR="000E7680" w:rsidRDefault="000E7680">
                    <w:pPr>
                      <w:spacing w:line="224" w:lineRule="exact"/>
                      <w:rPr>
                        <w:rFonts w:ascii="Arial" w:eastAsia="Arial" w:hAnsi="Arial" w:cs="Arial"/>
                        <w:sz w:val="18"/>
                        <w:szCs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6566" w14:textId="77777777" w:rsidR="00A6108C" w:rsidRDefault="00A61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E079" w14:textId="77777777" w:rsidR="00E636C3" w:rsidRDefault="00E636C3">
      <w:r>
        <w:separator/>
      </w:r>
    </w:p>
  </w:footnote>
  <w:footnote w:type="continuationSeparator" w:id="0">
    <w:p w14:paraId="5563368C" w14:textId="77777777" w:rsidR="00E636C3" w:rsidRDefault="00E63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5AD4" w14:textId="77777777" w:rsidR="00A6108C" w:rsidRDefault="00A61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F06A" w14:textId="42DE5842" w:rsidR="000E7680" w:rsidRDefault="00A6108C">
    <w:pPr>
      <w:pStyle w:val="Header"/>
      <w:jc w:val="right"/>
    </w:pPr>
    <w:r>
      <w:rPr>
        <w:rFonts w:ascii="Times New Roman" w:eastAsia="Times New Roman" w:hAnsi="Times New Roman" w:cs="Times New Roman"/>
        <w:noProof/>
        <w:sz w:val="20"/>
        <w:szCs w:val="20"/>
        <w:lang w:eastAsia="zh-CN"/>
      </w:rPr>
      <w:drawing>
        <wp:anchor distT="0" distB="0" distL="0" distR="0" simplePos="0" relativeHeight="251661312" behindDoc="0" locked="0" layoutInCell="1" allowOverlap="1" wp14:anchorId="7B4613CD" wp14:editId="7D1CEA64">
          <wp:simplePos x="0" y="0"/>
          <wp:positionH relativeFrom="column">
            <wp:posOffset>924877</wp:posOffset>
          </wp:positionH>
          <wp:positionV relativeFrom="paragraph">
            <wp:posOffset>33020</wp:posOffset>
          </wp:positionV>
          <wp:extent cx="1261745" cy="605790"/>
          <wp:effectExtent l="0" t="0" r="0" b="3810"/>
          <wp:wrapThrough wrapText="bothSides">
            <wp:wrapPolygon edited="0">
              <wp:start x="0" y="0"/>
              <wp:lineTo x="0" y="21057"/>
              <wp:lineTo x="4240" y="21057"/>
              <wp:lineTo x="18263" y="21057"/>
              <wp:lineTo x="20219" y="15623"/>
              <wp:lineTo x="19567" y="13585"/>
              <wp:lineTo x="15002" y="10868"/>
              <wp:lineTo x="9131" y="0"/>
              <wp:lineTo x="0" y="0"/>
            </wp:wrapPolygon>
          </wp:wrapThrough>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1261745" cy="605790"/>
                  </a:xfrm>
                  <a:prstGeom prst="rect">
                    <a:avLst/>
                  </a:prstGeom>
                </pic:spPr>
              </pic:pic>
            </a:graphicData>
          </a:graphic>
        </wp:anchor>
      </w:drawing>
    </w:r>
    <w:r>
      <w:rPr>
        <w:noProof/>
      </w:rPr>
      <w:drawing>
        <wp:anchor distT="0" distB="0" distL="114300" distR="114300" simplePos="0" relativeHeight="251667456" behindDoc="0" locked="0" layoutInCell="1" allowOverlap="1" wp14:anchorId="393CEF07" wp14:editId="5DD2A4B6">
          <wp:simplePos x="0" y="0"/>
          <wp:positionH relativeFrom="margin">
            <wp:posOffset>-214312</wp:posOffset>
          </wp:positionH>
          <wp:positionV relativeFrom="paragraph">
            <wp:posOffset>142240</wp:posOffset>
          </wp:positionV>
          <wp:extent cx="1104900" cy="483235"/>
          <wp:effectExtent l="0" t="0" r="0" b="0"/>
          <wp:wrapThrough wrapText="bothSides">
            <wp:wrapPolygon edited="0">
              <wp:start x="2607" y="0"/>
              <wp:lineTo x="0" y="3406"/>
              <wp:lineTo x="0" y="17030"/>
              <wp:lineTo x="2607" y="20436"/>
              <wp:lineTo x="5586" y="20436"/>
              <wp:lineTo x="21228" y="15327"/>
              <wp:lineTo x="21228" y="7664"/>
              <wp:lineTo x="5586" y="0"/>
              <wp:lineTo x="2607" y="0"/>
            </wp:wrapPolygon>
          </wp:wrapThrough>
          <wp:docPr id="1574479334" name="Picture 38"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79334" name="Picture 38" descr="A blue and black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483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noProof/>
        <w:sz w:val="20"/>
        <w:lang w:eastAsia="zh-CN"/>
      </w:rPr>
      <mc:AlternateContent>
        <mc:Choice Requires="wps">
          <w:drawing>
            <wp:anchor distT="0" distB="0" distL="0" distR="0" simplePos="0" relativeHeight="251660288" behindDoc="0" locked="0" layoutInCell="1" allowOverlap="1" wp14:anchorId="2781C2E8" wp14:editId="381F168C">
              <wp:simplePos x="0" y="0"/>
              <wp:positionH relativeFrom="column">
                <wp:posOffset>5840730</wp:posOffset>
              </wp:positionH>
              <wp:positionV relativeFrom="paragraph">
                <wp:posOffset>-29845</wp:posOffset>
              </wp:positionV>
              <wp:extent cx="1678305" cy="415925"/>
              <wp:effectExtent l="0" t="0" r="10795" b="3175"/>
              <wp:wrapSquare wrapText="bothSides"/>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305" cy="415925"/>
                      </a:xfrm>
                      <a:prstGeom prst="rect">
                        <a:avLst/>
                      </a:prstGeom>
                      <a:solidFill>
                        <a:srgbClr val="F1F1F1"/>
                      </a:solidFill>
                      <a:ln>
                        <a:noFill/>
                      </a:ln>
                    </wps:spPr>
                    <wps:txbx>
                      <w:txbxContent>
                        <w:p w14:paraId="6DB4FFAF" w14:textId="77777777" w:rsidR="000E7680" w:rsidRDefault="00000000">
                          <w:pPr>
                            <w:rPr>
                              <w:rFonts w:ascii="Arial"/>
                              <w:b/>
                              <w:color w:val="B2A1C7"/>
                              <w:sz w:val="15"/>
                            </w:rPr>
                          </w:pPr>
                          <w:r>
                            <w:rPr>
                              <w:rFonts w:ascii="Arial"/>
                              <w:b/>
                              <w:color w:val="B2A1C7"/>
                              <w:sz w:val="15"/>
                            </w:rPr>
                            <w:t>Paste here: BGI Barcode</w:t>
                          </w:r>
                        </w:p>
                        <w:p w14:paraId="53C1D0A3" w14:textId="77777777" w:rsidR="000E7680" w:rsidRDefault="00000000">
                          <w:pPr>
                            <w:rPr>
                              <w:rFonts w:ascii="Arial" w:eastAsia="Arial" w:hAnsi="Arial" w:cs="Arial"/>
                              <w:sz w:val="13"/>
                              <w:szCs w:val="13"/>
                            </w:rPr>
                          </w:pPr>
                          <w:r>
                            <w:rPr>
                              <w:rFonts w:ascii="Arial"/>
                              <w:b/>
                              <w:color w:val="B2A1C7"/>
                              <w:sz w:val="15"/>
                            </w:rPr>
                            <w:t xml:space="preserve"> </w:t>
                          </w:r>
                          <w:r>
                            <w:rPr>
                              <w:rFonts w:ascii="Arial"/>
                              <w:b/>
                              <w:color w:val="B2A1C7"/>
                              <w:sz w:val="13"/>
                            </w:rPr>
                            <w:t>(MAKE SURE THIS MATCHES</w:t>
                          </w:r>
                          <w:r>
                            <w:rPr>
                              <w:rFonts w:ascii="Arial"/>
                              <w:b/>
                              <w:color w:val="B2A1C7"/>
                              <w:spacing w:val="-8"/>
                              <w:sz w:val="13"/>
                            </w:rPr>
                            <w:t xml:space="preserve"> </w:t>
                          </w:r>
                          <w:r>
                            <w:rPr>
                              <w:rFonts w:ascii="Arial"/>
                              <w:b/>
                              <w:color w:val="B2A1C7"/>
                              <w:sz w:val="13"/>
                            </w:rPr>
                            <w:t>THE BARCODE ON THE TEST</w:t>
                          </w:r>
                          <w:r>
                            <w:rPr>
                              <w:rFonts w:ascii="Arial"/>
                              <w:b/>
                              <w:color w:val="B2A1C7"/>
                              <w:spacing w:val="-10"/>
                              <w:sz w:val="13"/>
                            </w:rPr>
                            <w:t xml:space="preserve"> </w:t>
                          </w:r>
                          <w:r>
                            <w:rPr>
                              <w:rFonts w:ascii="Arial"/>
                              <w:b/>
                              <w:color w:val="B2A1C7"/>
                              <w:sz w:val="13"/>
                            </w:rPr>
                            <w:t>TUBE)</w:t>
                          </w:r>
                        </w:p>
                      </w:txbxContent>
                    </wps:txbx>
                    <wps:bodyPr rot="0" vert="horz" wrap="square" lIns="0" tIns="0" rIns="0" bIns="0" anchor="t" anchorCtr="0" upright="1">
                      <a:noAutofit/>
                    </wps:bodyPr>
                  </wps:wsp>
                </a:graphicData>
              </a:graphic>
            </wp:anchor>
          </w:drawing>
        </mc:Choice>
        <mc:Fallback>
          <w:pict>
            <v:shapetype w14:anchorId="2781C2E8" id="_x0000_t202" coordsize="21600,21600" o:spt="202" path="m,l,21600r21600,l21600,xe">
              <v:stroke joinstyle="miter"/>
              <v:path gradientshapeok="t" o:connecttype="rect"/>
            </v:shapetype>
            <v:shape id="Text Box 54" o:spid="_x0000_s1044" type="#_x0000_t202" style="position:absolute;left:0;text-align:left;margin-left:459.9pt;margin-top:-2.35pt;width:132.15pt;height:32.7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qi6wEAALoDAAAOAAAAZHJzL2Uyb0RvYy54bWysU22P0zAM/o7Ef4jynXUd7DiqdadjpyGk&#10;40W64wekadpGpHFwsrXj1+Ok3Q64bwhVipzafuznsbO5GXvDjgq9BlvyfLHkTFkJtbZtyb897l9d&#10;c+aDsLUwYFXJT8rzm+3LF5vBFWoFHZhaISMQ64vBlbwLwRVZ5mWneuEX4JQlZwPYi0BXbLMaxUDo&#10;vclWy+VVNgDWDkEq7+nv3eTk24TfNEqGL03jVWCm5NRbSCems4pntt2IokXhOi3nNsQ/dNELbano&#10;BepOBMEOqJ9B9VoieGjCQkKfQdNoqRIHYpMv/2Lz0AmnEhcSx7uLTP7/wcrPxwf3FVkY38NIA0wk&#10;vLsH+d0zC7tO2FbdIsLQKVFT4TxKlg3OF3NqlNoXPoJUwyeoacjiECABjQ32URXiyQidBnC6iK7G&#10;wGQsefX2+vVyzZkk35t8/W61TiVEcc526MMHBT2LRsmRhprQxfHeh9iNKM4hsZgHo+u9NiZdsK12&#10;BtlR0ALs8/jN6H+EGRuDLcS0CTH+STQjs4ljGKuRnJFuBfWJCCNMC0UPgIwO8CdnAy1Tyf2Pg0DF&#10;mfloSbS4eWcDz0Z1NoSVlFrywNlk7sK0oQeHuu0IeRqLhVsSttGJ81MXc5+0IEmKeZnjBv5+T1FP&#10;T277CwAA//8DAFBLAwQUAAYACAAAACEAMZUO3t4AAAAKAQAADwAAAGRycy9kb3ducmV2LnhtbEyP&#10;MW+DMBSE90r9D9ar1C0xrlJKCCaKiNrOSbpkM/gFo+JnhJ1A/32dqR1Pd7r7rtjOtmc3HH3nSIJY&#10;JsCQGqc7aiV8nd4XGTAfFGnVO0IJP+hhWz4+FCrXbqID3o6hZbGEfK4kmBCGnHPfGLTKL92AFL2L&#10;G60KUY4t16OaYrnt+UuSpNyqjuKCUQNWBpvv49VKmM4DnvefWX2wH1X1uhcmtbtZyuenebcBFnAO&#10;f2G440d0KCNT7a6kPeslrMU6ogcJi9UbsHtAZCsBrJaQJhnwsuD/L5S/AAAA//8DAFBLAQItABQA&#10;BgAIAAAAIQC2gziS/gAAAOEBAAATAAAAAAAAAAAAAAAAAAAAAABbQ29udGVudF9UeXBlc10ueG1s&#10;UEsBAi0AFAAGAAgAAAAhADj9If/WAAAAlAEAAAsAAAAAAAAAAAAAAAAALwEAAF9yZWxzLy5yZWxz&#10;UEsBAi0AFAAGAAgAAAAhAIipiqLrAQAAugMAAA4AAAAAAAAAAAAAAAAALgIAAGRycy9lMm9Eb2Mu&#10;eG1sUEsBAi0AFAAGAAgAAAAhADGVDt7eAAAACgEAAA8AAAAAAAAAAAAAAAAARQQAAGRycy9kb3du&#10;cmV2LnhtbFBLBQYAAAAABAAEAPMAAABQBQAAAAA=&#10;" fillcolor="#f1f1f1" stroked="f">
              <v:textbox inset="0,0,0,0">
                <w:txbxContent>
                  <w:p w14:paraId="6DB4FFAF" w14:textId="77777777" w:rsidR="000E7680" w:rsidRDefault="00000000">
                    <w:pPr>
                      <w:rPr>
                        <w:rFonts w:ascii="Arial"/>
                        <w:b/>
                        <w:color w:val="B2A1C7"/>
                        <w:sz w:val="15"/>
                      </w:rPr>
                    </w:pPr>
                    <w:r>
                      <w:rPr>
                        <w:rFonts w:ascii="Arial"/>
                        <w:b/>
                        <w:color w:val="B2A1C7"/>
                        <w:sz w:val="15"/>
                      </w:rPr>
                      <w:t>Paste here: BGI Barcode</w:t>
                    </w:r>
                  </w:p>
                  <w:p w14:paraId="53C1D0A3" w14:textId="77777777" w:rsidR="000E7680" w:rsidRDefault="00000000">
                    <w:pPr>
                      <w:rPr>
                        <w:rFonts w:ascii="Arial" w:eastAsia="Arial" w:hAnsi="Arial" w:cs="Arial"/>
                        <w:sz w:val="13"/>
                        <w:szCs w:val="13"/>
                      </w:rPr>
                    </w:pPr>
                    <w:r>
                      <w:rPr>
                        <w:rFonts w:ascii="Arial"/>
                        <w:b/>
                        <w:color w:val="B2A1C7"/>
                        <w:sz w:val="15"/>
                      </w:rPr>
                      <w:t xml:space="preserve"> </w:t>
                    </w:r>
                    <w:r>
                      <w:rPr>
                        <w:rFonts w:ascii="Arial"/>
                        <w:b/>
                        <w:color w:val="B2A1C7"/>
                        <w:sz w:val="13"/>
                      </w:rPr>
                      <w:t>(MAKE SURE THIS MATCHES</w:t>
                    </w:r>
                    <w:r>
                      <w:rPr>
                        <w:rFonts w:ascii="Arial"/>
                        <w:b/>
                        <w:color w:val="B2A1C7"/>
                        <w:spacing w:val="-8"/>
                        <w:sz w:val="13"/>
                      </w:rPr>
                      <w:t xml:space="preserve"> </w:t>
                    </w:r>
                    <w:r>
                      <w:rPr>
                        <w:rFonts w:ascii="Arial"/>
                        <w:b/>
                        <w:color w:val="B2A1C7"/>
                        <w:sz w:val="13"/>
                      </w:rPr>
                      <w:t>THE BARCODE ON THE TEST</w:t>
                    </w:r>
                    <w:r>
                      <w:rPr>
                        <w:rFonts w:ascii="Arial"/>
                        <w:b/>
                        <w:color w:val="B2A1C7"/>
                        <w:spacing w:val="-10"/>
                        <w:sz w:val="13"/>
                      </w:rPr>
                      <w:t xml:space="preserve"> </w:t>
                    </w:r>
                    <w:r>
                      <w:rPr>
                        <w:rFonts w:ascii="Arial"/>
                        <w:b/>
                        <w:color w:val="B2A1C7"/>
                        <w:sz w:val="13"/>
                      </w:rPr>
                      <w:t>TUBE)</w:t>
                    </w:r>
                  </w:p>
                </w:txbxContent>
              </v:textbox>
              <w10:wrap type="square"/>
            </v:shape>
          </w:pict>
        </mc:Fallback>
      </mc:AlternateContent>
    </w:r>
  </w:p>
  <w:p w14:paraId="67C1E141" w14:textId="214D15DD" w:rsidR="000E7680" w:rsidRDefault="000E7680">
    <w:pPr>
      <w:pStyle w:val="Header"/>
      <w:jc w:val="right"/>
    </w:pPr>
  </w:p>
  <w:p w14:paraId="13EB7726" w14:textId="77777777" w:rsidR="000E7680" w:rsidRDefault="000E7680">
    <w:pPr>
      <w:pStyle w:val="Header"/>
      <w:jc w:val="right"/>
    </w:pPr>
  </w:p>
  <w:p w14:paraId="4B469BEF" w14:textId="4F00906D" w:rsidR="000E7680" w:rsidRDefault="00000000">
    <w:pPr>
      <w:pStyle w:val="Header"/>
      <w:jc w:val="right"/>
      <w:rPr>
        <w:lang w:eastAsia="zh-CN"/>
      </w:rPr>
    </w:pPr>
    <w:r>
      <w:rPr>
        <w:rFonts w:hint="eastAsia"/>
      </w:rPr>
      <w:t>DX-HCP-S54 V1.</w:t>
    </w:r>
    <w:r>
      <w:rPr>
        <w:rFonts w:hint="eastAsia"/>
        <w:lang w:eastAsia="zh-CN"/>
      </w:rPr>
      <w:t>4</w:t>
    </w:r>
  </w:p>
  <w:p w14:paraId="6ED90354" w14:textId="66ECBF41" w:rsidR="000E7680" w:rsidRDefault="00A6108C">
    <w:pPr>
      <w:pStyle w:val="Header"/>
      <w:jc w:val="right"/>
      <w:rPr>
        <w:lang w:eastAsia="zh-CN"/>
      </w:rPr>
    </w:pPr>
    <w:r>
      <w:t xml:space="preserve"> </w:t>
    </w:r>
    <w:r>
      <w:rPr>
        <w:rFonts w:hint="eastAsia"/>
      </w:rPr>
      <w:t>Effective Date:</w:t>
    </w:r>
    <w:r>
      <w:rPr>
        <w:rFonts w:hint="eastAsia"/>
        <w:lang w:eastAsia="zh-CN"/>
      </w:rPr>
      <w:t>20</w:t>
    </w:r>
    <w:r>
      <w:rPr>
        <w:rFonts w:hint="eastAsia"/>
      </w:rPr>
      <w:t>.</w:t>
    </w:r>
    <w:r>
      <w:t>0</w:t>
    </w:r>
    <w:r>
      <w:rPr>
        <w:rFonts w:hint="eastAsia"/>
        <w:lang w:eastAsia="zh-CN"/>
      </w:rPr>
      <w:t>1</w:t>
    </w:r>
    <w:r>
      <w:rPr>
        <w:rFonts w:hint="eastAsia"/>
      </w:rPr>
      <w:t>.202</w:t>
    </w:r>
    <w:r>
      <w:rPr>
        <w:rFonts w:hint="eastAsia"/>
        <w:lang w:eastAsia="zh-CN"/>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CF6E" w14:textId="77777777" w:rsidR="00A6108C" w:rsidRDefault="00A610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78FB" w14:textId="77777777" w:rsidR="000E7680" w:rsidRDefault="00000000">
    <w:pPr>
      <w:pStyle w:val="Header"/>
      <w:jc w:val="right"/>
    </w:pPr>
    <w:r>
      <w:rPr>
        <w:rFonts w:ascii="Arial"/>
        <w:noProof/>
        <w:sz w:val="20"/>
        <w:lang w:eastAsia="zh-CN"/>
      </w:rPr>
      <mc:AlternateContent>
        <mc:Choice Requires="wps">
          <w:drawing>
            <wp:anchor distT="0" distB="0" distL="0" distR="0" simplePos="0" relativeHeight="251664384" behindDoc="0" locked="0" layoutInCell="1" allowOverlap="1" wp14:anchorId="7B8A90AA" wp14:editId="0DDCD008">
              <wp:simplePos x="0" y="0"/>
              <wp:positionH relativeFrom="column">
                <wp:posOffset>5840730</wp:posOffset>
              </wp:positionH>
              <wp:positionV relativeFrom="paragraph">
                <wp:posOffset>-29845</wp:posOffset>
              </wp:positionV>
              <wp:extent cx="1678305" cy="415925"/>
              <wp:effectExtent l="0" t="0" r="10795" b="3175"/>
              <wp:wrapSquare wrapText="bothSides"/>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305" cy="415925"/>
                      </a:xfrm>
                      <a:prstGeom prst="rect">
                        <a:avLst/>
                      </a:prstGeom>
                      <a:solidFill>
                        <a:srgbClr val="F1F1F1"/>
                      </a:solidFill>
                      <a:ln>
                        <a:noFill/>
                      </a:ln>
                    </wps:spPr>
                    <wps:txbx>
                      <w:txbxContent>
                        <w:p w14:paraId="09CAF1A4" w14:textId="77777777" w:rsidR="000E7680" w:rsidRDefault="00000000">
                          <w:pPr>
                            <w:jc w:val="both"/>
                            <w:rPr>
                              <w:rFonts w:ascii="Arial" w:eastAsia="Arial" w:hAnsi="Arial" w:cs="Arial"/>
                              <w:sz w:val="13"/>
                              <w:szCs w:val="13"/>
                            </w:rPr>
                          </w:pPr>
                          <w:r>
                            <w:rPr>
                              <w:rFonts w:ascii="Arial"/>
                              <w:b/>
                              <w:color w:val="B2A1C7"/>
                              <w:sz w:val="15"/>
                            </w:rPr>
                            <w:t xml:space="preserve">Paste here: BGI Barcode </w:t>
                          </w:r>
                          <w:r>
                            <w:rPr>
                              <w:rFonts w:ascii="Arial"/>
                              <w:b/>
                              <w:color w:val="B2A1C7"/>
                              <w:sz w:val="13"/>
                            </w:rPr>
                            <w:t>(MAKE SURE THIS MATCHES</w:t>
                          </w:r>
                          <w:r>
                            <w:rPr>
                              <w:rFonts w:ascii="Arial"/>
                              <w:b/>
                              <w:color w:val="B2A1C7"/>
                              <w:spacing w:val="-8"/>
                              <w:sz w:val="13"/>
                            </w:rPr>
                            <w:t xml:space="preserve"> </w:t>
                          </w:r>
                          <w:r>
                            <w:rPr>
                              <w:rFonts w:ascii="Arial"/>
                              <w:b/>
                              <w:color w:val="B2A1C7"/>
                              <w:sz w:val="13"/>
                            </w:rPr>
                            <w:t>THE BARCODE ON THE TEST</w:t>
                          </w:r>
                          <w:r>
                            <w:rPr>
                              <w:rFonts w:ascii="Arial"/>
                              <w:b/>
                              <w:color w:val="B2A1C7"/>
                              <w:spacing w:val="-10"/>
                              <w:sz w:val="13"/>
                            </w:rPr>
                            <w:t xml:space="preserve"> </w:t>
                          </w:r>
                          <w:r>
                            <w:rPr>
                              <w:rFonts w:ascii="Arial"/>
                              <w:b/>
                              <w:color w:val="B2A1C7"/>
                              <w:sz w:val="13"/>
                            </w:rPr>
                            <w:t>TUBE)</w:t>
                          </w:r>
                        </w:p>
                      </w:txbxContent>
                    </wps:txbx>
                    <wps:bodyPr rot="0" vert="horz" wrap="square" lIns="0" tIns="0" rIns="0" bIns="0" anchor="t" anchorCtr="0" upright="1">
                      <a:noAutofit/>
                    </wps:bodyPr>
                  </wps:wsp>
                </a:graphicData>
              </a:graphic>
            </wp:anchor>
          </w:drawing>
        </mc:Choice>
        <mc:Fallback>
          <w:pict>
            <v:shapetype w14:anchorId="7B8A90AA" id="_x0000_t202" coordsize="21600,21600" o:spt="202" path="m,l,21600r21600,l21600,xe">
              <v:stroke joinstyle="miter"/>
              <v:path gradientshapeok="t" o:connecttype="rect"/>
            </v:shapetype>
            <v:shape id="_x0000_s1046" type="#_x0000_t202" style="position:absolute;left:0;text-align:left;margin-left:459.9pt;margin-top:-2.35pt;width:132.15pt;height:32.75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9r78AEAAMEDAAAOAAAAZHJzL2Uyb0RvYy54bWysU9uO0zAQfUfiHyy/0zSFLkvUdLV0VYS0&#10;XKRdPsBxnMTC8Zix26R8PWMn7QL7hlAkaxx7zsw5c7y5GXvDjgq9BlvyfLHkTFkJtbZtyb897l9d&#10;c+aDsLUwYFXJT8rzm+3LF5vBFWoFHZhaISMQ64vBlbwLwRVZ5mWneuEX4JSlwwawF4G22GY1ioHQ&#10;e5OtlsurbACsHYJU3tPfu+mQbxN+0ygZvjSNV4GZklNvIa2Y1iqu2XYjihaF67Sc2xD/0EUvtKWi&#10;F6g7EQQ7oH4G1WuJ4KEJCwl9Bk2jpUociE2+/IvNQyecSlxIHO8uMvn/Bys/Hx/cV2RhfA8jDTCR&#10;8O4e5HfPLOw6YVt1iwhDp0RNhfMoWTY4X8ypUWpf+AhSDZ+gpiGLQ4AENDbYR1WIJyN0GsDpIroa&#10;A5Ox5NXb69fLNWeSzt7k63erdSohinO2Qx8+KOhZDEqONNSELo73PsRuRHG+Eot5MLrea2PSBttq&#10;Z5AdBRlgn8dvRv/jmrHxsoWYNiHGP4lmZDZxDGM1Ml2XfBUhIusK6hPxRph8Re+Agg7wJ2cDeark&#10;/sdBoOLMfLSkXTTgOcBzUJ0DYSWlljxwNoW7MBn14FC3HSFP07FwS/o2OlF/6mJul3ySFJk9HY34&#10;+z7denp5218AAAD//wMAUEsDBBQABgAIAAAAIQAxlQ7e3gAAAAoBAAAPAAAAZHJzL2Rvd25yZXYu&#10;eG1sTI8xb4MwFIT3Sv0P1qvULTGuUkoIJoqI2s5JumQz+AWj4meEnUD/fZ2pHU93uvuu2M62Zzcc&#10;fedIglgmwJAapztqJXyd3hcZMB8UadU7Qgk/6GFbPj4UKtduogPejqFlsYR8riSYEIacc98YtMov&#10;3YAUvYsbrQpRji3Xo5piue35S5Kk3KqO4oJRA1YGm+/j1UqYzgOe959ZfbAfVfW6Fya1u1nK56d5&#10;twEWcA5/YbjjR3QoI1PtrqQ96yWsxTqiBwmL1Ruwe0BkKwGslpAmGfCy4P8vlL8AAAD//wMAUEsB&#10;Ai0AFAAGAAgAAAAhALaDOJL+AAAA4QEAABMAAAAAAAAAAAAAAAAAAAAAAFtDb250ZW50X1R5cGVz&#10;XS54bWxQSwECLQAUAAYACAAAACEAOP0h/9YAAACUAQAACwAAAAAAAAAAAAAAAAAvAQAAX3JlbHMv&#10;LnJlbHNQSwECLQAUAAYACAAAACEAdp/a+/ABAADBAwAADgAAAAAAAAAAAAAAAAAuAgAAZHJzL2Uy&#10;b0RvYy54bWxQSwECLQAUAAYACAAAACEAMZUO3t4AAAAKAQAADwAAAAAAAAAAAAAAAABKBAAAZHJz&#10;L2Rvd25yZXYueG1sUEsFBgAAAAAEAAQA8wAAAFUFAAAAAA==&#10;" fillcolor="#f1f1f1" stroked="f">
              <v:textbox inset="0,0,0,0">
                <w:txbxContent>
                  <w:p w14:paraId="09CAF1A4" w14:textId="77777777" w:rsidR="000E7680" w:rsidRDefault="00000000">
                    <w:pPr>
                      <w:jc w:val="both"/>
                      <w:rPr>
                        <w:rFonts w:ascii="Arial" w:eastAsia="Arial" w:hAnsi="Arial" w:cs="Arial"/>
                        <w:sz w:val="13"/>
                        <w:szCs w:val="13"/>
                      </w:rPr>
                    </w:pPr>
                    <w:r>
                      <w:rPr>
                        <w:rFonts w:ascii="Arial"/>
                        <w:b/>
                        <w:color w:val="B2A1C7"/>
                        <w:sz w:val="15"/>
                      </w:rPr>
                      <w:t xml:space="preserve">Paste here: BGI Barcode </w:t>
                    </w:r>
                    <w:r>
                      <w:rPr>
                        <w:rFonts w:ascii="Arial"/>
                        <w:b/>
                        <w:color w:val="B2A1C7"/>
                        <w:sz w:val="13"/>
                      </w:rPr>
                      <w:t>(MAKE SURE THIS MATCHES</w:t>
                    </w:r>
                    <w:r>
                      <w:rPr>
                        <w:rFonts w:ascii="Arial"/>
                        <w:b/>
                        <w:color w:val="B2A1C7"/>
                        <w:spacing w:val="-8"/>
                        <w:sz w:val="13"/>
                      </w:rPr>
                      <w:t xml:space="preserve"> </w:t>
                    </w:r>
                    <w:r>
                      <w:rPr>
                        <w:rFonts w:ascii="Arial"/>
                        <w:b/>
                        <w:color w:val="B2A1C7"/>
                        <w:sz w:val="13"/>
                      </w:rPr>
                      <w:t>THE BARCODE ON THE TEST</w:t>
                    </w:r>
                    <w:r>
                      <w:rPr>
                        <w:rFonts w:ascii="Arial"/>
                        <w:b/>
                        <w:color w:val="B2A1C7"/>
                        <w:spacing w:val="-10"/>
                        <w:sz w:val="13"/>
                      </w:rPr>
                      <w:t xml:space="preserve"> </w:t>
                    </w:r>
                    <w:r>
                      <w:rPr>
                        <w:rFonts w:ascii="Arial"/>
                        <w:b/>
                        <w:color w:val="B2A1C7"/>
                        <w:sz w:val="13"/>
                      </w:rPr>
                      <w:t>TUBE)</w:t>
                    </w:r>
                  </w:p>
                </w:txbxContent>
              </v:textbox>
              <w10:wrap type="square"/>
            </v:shape>
          </w:pict>
        </mc:Fallback>
      </mc:AlternateContent>
    </w:r>
    <w:r>
      <w:rPr>
        <w:rFonts w:ascii="Times New Roman" w:eastAsia="Times New Roman" w:hAnsi="Times New Roman" w:cs="Times New Roman"/>
        <w:noProof/>
        <w:sz w:val="20"/>
        <w:szCs w:val="20"/>
        <w:lang w:eastAsia="zh-CN"/>
      </w:rPr>
      <w:drawing>
        <wp:anchor distT="0" distB="0" distL="0" distR="0" simplePos="0" relativeHeight="251665408" behindDoc="0" locked="0" layoutInCell="1" allowOverlap="1" wp14:anchorId="6B258990" wp14:editId="1A1B3E2B">
          <wp:simplePos x="0" y="0"/>
          <wp:positionH relativeFrom="column">
            <wp:posOffset>40640</wp:posOffset>
          </wp:positionH>
          <wp:positionV relativeFrom="paragraph">
            <wp:posOffset>-34925</wp:posOffset>
          </wp:positionV>
          <wp:extent cx="1261745" cy="605790"/>
          <wp:effectExtent l="0" t="0" r="0" b="3810"/>
          <wp:wrapSquare wrapText="bothSides"/>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1" cstate="print"/>
                  <a:stretch>
                    <a:fillRect/>
                  </a:stretch>
                </pic:blipFill>
                <pic:spPr>
                  <a:xfrm>
                    <a:off x="0" y="0"/>
                    <a:ext cx="1261745" cy="605790"/>
                  </a:xfrm>
                  <a:prstGeom prst="rect">
                    <a:avLst/>
                  </a:prstGeom>
                </pic:spPr>
              </pic:pic>
            </a:graphicData>
          </a:graphic>
        </wp:anchor>
      </w:drawing>
    </w:r>
  </w:p>
  <w:p w14:paraId="2DF3F699" w14:textId="77777777" w:rsidR="000E7680" w:rsidRDefault="000E7680">
    <w:pPr>
      <w:pStyle w:val="Header"/>
      <w:jc w:val="right"/>
    </w:pPr>
  </w:p>
  <w:p w14:paraId="03481504" w14:textId="77777777" w:rsidR="000E7680" w:rsidRDefault="000E7680">
    <w:pPr>
      <w:pStyle w:val="Header"/>
      <w:jc w:val="right"/>
    </w:pPr>
  </w:p>
  <w:p w14:paraId="7F5AEE3A" w14:textId="77777777" w:rsidR="000E7680" w:rsidRDefault="00000000">
    <w:pPr>
      <w:pStyle w:val="Header"/>
      <w:jc w:val="right"/>
      <w:rPr>
        <w:lang w:eastAsia="zh-CN"/>
      </w:rPr>
    </w:pPr>
    <w:r>
      <w:rPr>
        <w:rFonts w:hint="eastAsia"/>
      </w:rPr>
      <w:t>DX-HCP-S54 V1.</w:t>
    </w:r>
    <w:r>
      <w:rPr>
        <w:rFonts w:hint="eastAsia"/>
        <w:lang w:eastAsia="zh-CN"/>
      </w:rPr>
      <w:t>4</w:t>
    </w:r>
  </w:p>
  <w:p w14:paraId="5E72149E" w14:textId="77777777" w:rsidR="000E7680" w:rsidRDefault="00000000">
    <w:pPr>
      <w:pStyle w:val="Header"/>
      <w:jc w:val="right"/>
      <w:rPr>
        <w:lang w:eastAsia="zh-CN"/>
      </w:rPr>
    </w:pPr>
    <w:r>
      <w:rPr>
        <w:rFonts w:hint="eastAsia"/>
      </w:rPr>
      <w:t>Effective Date:</w:t>
    </w:r>
    <w:r>
      <w:rPr>
        <w:rFonts w:hint="eastAsia"/>
        <w:lang w:eastAsia="zh-CN"/>
      </w:rPr>
      <w:t>20</w:t>
    </w:r>
    <w:r>
      <w:rPr>
        <w:rFonts w:hint="eastAsia"/>
      </w:rPr>
      <w:t>.</w:t>
    </w:r>
    <w:r>
      <w:rPr>
        <w:rFonts w:hint="eastAsia"/>
        <w:lang w:eastAsia="zh-CN"/>
      </w:rPr>
      <w:t>01</w:t>
    </w:r>
    <w:r>
      <w:rPr>
        <w:rFonts w:hint="eastAsia"/>
      </w:rPr>
      <w:t>.202</w:t>
    </w:r>
    <w:r>
      <w:rPr>
        <w:rFonts w:hint="eastAsia"/>
        <w:lang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2713C9"/>
    <w:multiLevelType w:val="multilevel"/>
    <w:tmpl w:val="812713C9"/>
    <w:lvl w:ilvl="0">
      <w:start w:val="1"/>
      <w:numFmt w:val="bullet"/>
      <w:lvlText w:val="□"/>
      <w:lvlJc w:val="left"/>
      <w:pPr>
        <w:tabs>
          <w:tab w:val="left" w:pos="0"/>
        </w:tabs>
        <w:ind w:left="372" w:hanging="269"/>
      </w:pPr>
      <w:rPr>
        <w:rFonts w:ascii="MS Gothic" w:eastAsia="MS Gothic" w:hAnsi="MS Gothic" w:cs="MS Gothic" w:hint="eastAsia"/>
        <w:sz w:val="21"/>
        <w:szCs w:val="21"/>
      </w:rPr>
    </w:lvl>
    <w:lvl w:ilvl="1">
      <w:start w:val="1"/>
      <w:numFmt w:val="bullet"/>
      <w:lvlText w:val="•"/>
      <w:lvlJc w:val="left"/>
      <w:pPr>
        <w:tabs>
          <w:tab w:val="left" w:pos="0"/>
        </w:tabs>
        <w:ind w:left="896" w:hanging="269"/>
      </w:pPr>
      <w:rPr>
        <w:rFonts w:ascii="Times New Roman" w:hAnsi="Times New Roman" w:cs="Times New Roman" w:hint="default"/>
      </w:rPr>
    </w:lvl>
    <w:lvl w:ilvl="2">
      <w:start w:val="1"/>
      <w:numFmt w:val="bullet"/>
      <w:lvlText w:val="•"/>
      <w:lvlJc w:val="left"/>
      <w:pPr>
        <w:tabs>
          <w:tab w:val="left" w:pos="0"/>
        </w:tabs>
        <w:ind w:left="1413" w:hanging="269"/>
      </w:pPr>
      <w:rPr>
        <w:rFonts w:ascii="Times New Roman" w:hAnsi="Times New Roman" w:cs="Times New Roman" w:hint="default"/>
      </w:rPr>
    </w:lvl>
    <w:lvl w:ilvl="3">
      <w:start w:val="1"/>
      <w:numFmt w:val="bullet"/>
      <w:lvlText w:val="•"/>
      <w:lvlJc w:val="left"/>
      <w:pPr>
        <w:tabs>
          <w:tab w:val="left" w:pos="0"/>
        </w:tabs>
        <w:ind w:left="1929" w:hanging="269"/>
      </w:pPr>
      <w:rPr>
        <w:rFonts w:ascii="Times New Roman" w:hAnsi="Times New Roman" w:cs="Times New Roman" w:hint="default"/>
      </w:rPr>
    </w:lvl>
    <w:lvl w:ilvl="4">
      <w:start w:val="1"/>
      <w:numFmt w:val="bullet"/>
      <w:lvlText w:val="•"/>
      <w:lvlJc w:val="left"/>
      <w:pPr>
        <w:tabs>
          <w:tab w:val="left" w:pos="0"/>
        </w:tabs>
        <w:ind w:left="2446" w:hanging="269"/>
      </w:pPr>
      <w:rPr>
        <w:rFonts w:ascii="Times New Roman" w:hAnsi="Times New Roman" w:cs="Times New Roman" w:hint="default"/>
      </w:rPr>
    </w:lvl>
    <w:lvl w:ilvl="5">
      <w:start w:val="1"/>
      <w:numFmt w:val="bullet"/>
      <w:lvlText w:val="•"/>
      <w:lvlJc w:val="left"/>
      <w:pPr>
        <w:tabs>
          <w:tab w:val="left" w:pos="0"/>
        </w:tabs>
        <w:ind w:left="2962" w:hanging="269"/>
      </w:pPr>
      <w:rPr>
        <w:rFonts w:ascii="Times New Roman" w:hAnsi="Times New Roman" w:cs="Times New Roman" w:hint="default"/>
      </w:rPr>
    </w:lvl>
    <w:lvl w:ilvl="6">
      <w:start w:val="1"/>
      <w:numFmt w:val="bullet"/>
      <w:lvlText w:val="•"/>
      <w:lvlJc w:val="left"/>
      <w:pPr>
        <w:tabs>
          <w:tab w:val="left" w:pos="0"/>
        </w:tabs>
        <w:ind w:left="3479" w:hanging="269"/>
      </w:pPr>
      <w:rPr>
        <w:rFonts w:ascii="Times New Roman" w:hAnsi="Times New Roman" w:cs="Times New Roman" w:hint="default"/>
      </w:rPr>
    </w:lvl>
    <w:lvl w:ilvl="7">
      <w:start w:val="1"/>
      <w:numFmt w:val="bullet"/>
      <w:lvlText w:val="•"/>
      <w:lvlJc w:val="left"/>
      <w:pPr>
        <w:tabs>
          <w:tab w:val="left" w:pos="0"/>
        </w:tabs>
        <w:ind w:left="3995" w:hanging="269"/>
      </w:pPr>
      <w:rPr>
        <w:rFonts w:ascii="Times New Roman" w:hAnsi="Times New Roman" w:cs="Times New Roman" w:hint="default"/>
      </w:rPr>
    </w:lvl>
    <w:lvl w:ilvl="8">
      <w:start w:val="1"/>
      <w:numFmt w:val="bullet"/>
      <w:lvlText w:val="•"/>
      <w:lvlJc w:val="left"/>
      <w:pPr>
        <w:tabs>
          <w:tab w:val="left" w:pos="0"/>
        </w:tabs>
        <w:ind w:left="4512" w:hanging="269"/>
      </w:pPr>
      <w:rPr>
        <w:rFonts w:ascii="Times New Roman" w:hAnsi="Times New Roman" w:cs="Times New Roman" w:hint="default"/>
      </w:rPr>
    </w:lvl>
  </w:abstractNum>
  <w:abstractNum w:abstractNumId="1" w15:restartNumberingAfterBreak="0">
    <w:nsid w:val="0B723A3A"/>
    <w:multiLevelType w:val="multilevel"/>
    <w:tmpl w:val="0B723A3A"/>
    <w:lvl w:ilvl="0">
      <w:start w:val="1"/>
      <w:numFmt w:val="bullet"/>
      <w:lvlText w:val="□"/>
      <w:lvlJc w:val="left"/>
      <w:pPr>
        <w:ind w:left="372" w:hanging="269"/>
      </w:pPr>
      <w:rPr>
        <w:rFonts w:ascii="MS Gothic" w:eastAsia="MS Gothic" w:hAnsi="MS Gothic" w:hint="default"/>
        <w:w w:val="100"/>
        <w:sz w:val="21"/>
        <w:szCs w:val="21"/>
      </w:rPr>
    </w:lvl>
    <w:lvl w:ilvl="1">
      <w:start w:val="1"/>
      <w:numFmt w:val="bullet"/>
      <w:lvlText w:val="•"/>
      <w:lvlJc w:val="left"/>
      <w:pPr>
        <w:ind w:left="896" w:hanging="269"/>
      </w:pPr>
      <w:rPr>
        <w:rFonts w:hint="default"/>
      </w:rPr>
    </w:lvl>
    <w:lvl w:ilvl="2">
      <w:start w:val="1"/>
      <w:numFmt w:val="bullet"/>
      <w:lvlText w:val="•"/>
      <w:lvlJc w:val="left"/>
      <w:pPr>
        <w:ind w:left="1413" w:hanging="269"/>
      </w:pPr>
      <w:rPr>
        <w:rFonts w:hint="default"/>
      </w:rPr>
    </w:lvl>
    <w:lvl w:ilvl="3">
      <w:start w:val="1"/>
      <w:numFmt w:val="bullet"/>
      <w:lvlText w:val="•"/>
      <w:lvlJc w:val="left"/>
      <w:pPr>
        <w:ind w:left="1929" w:hanging="269"/>
      </w:pPr>
      <w:rPr>
        <w:rFonts w:hint="default"/>
      </w:rPr>
    </w:lvl>
    <w:lvl w:ilvl="4">
      <w:start w:val="1"/>
      <w:numFmt w:val="bullet"/>
      <w:lvlText w:val="•"/>
      <w:lvlJc w:val="left"/>
      <w:pPr>
        <w:ind w:left="2446" w:hanging="269"/>
      </w:pPr>
      <w:rPr>
        <w:rFonts w:hint="default"/>
      </w:rPr>
    </w:lvl>
    <w:lvl w:ilvl="5">
      <w:start w:val="1"/>
      <w:numFmt w:val="bullet"/>
      <w:lvlText w:val="•"/>
      <w:lvlJc w:val="left"/>
      <w:pPr>
        <w:ind w:left="2962" w:hanging="269"/>
      </w:pPr>
      <w:rPr>
        <w:rFonts w:hint="default"/>
      </w:rPr>
    </w:lvl>
    <w:lvl w:ilvl="6">
      <w:start w:val="1"/>
      <w:numFmt w:val="bullet"/>
      <w:lvlText w:val="•"/>
      <w:lvlJc w:val="left"/>
      <w:pPr>
        <w:ind w:left="3479" w:hanging="269"/>
      </w:pPr>
      <w:rPr>
        <w:rFonts w:hint="default"/>
      </w:rPr>
    </w:lvl>
    <w:lvl w:ilvl="7">
      <w:start w:val="1"/>
      <w:numFmt w:val="bullet"/>
      <w:lvlText w:val="•"/>
      <w:lvlJc w:val="left"/>
      <w:pPr>
        <w:ind w:left="3995" w:hanging="269"/>
      </w:pPr>
      <w:rPr>
        <w:rFonts w:hint="default"/>
      </w:rPr>
    </w:lvl>
    <w:lvl w:ilvl="8">
      <w:start w:val="1"/>
      <w:numFmt w:val="bullet"/>
      <w:lvlText w:val="•"/>
      <w:lvlJc w:val="left"/>
      <w:pPr>
        <w:ind w:left="4512" w:hanging="269"/>
      </w:pPr>
      <w:rPr>
        <w:rFonts w:hint="default"/>
      </w:rPr>
    </w:lvl>
  </w:abstractNum>
  <w:abstractNum w:abstractNumId="2" w15:restartNumberingAfterBreak="0">
    <w:nsid w:val="14B81D55"/>
    <w:multiLevelType w:val="multilevel"/>
    <w:tmpl w:val="14B81D55"/>
    <w:lvl w:ilvl="0">
      <w:start w:val="1"/>
      <w:numFmt w:val="bullet"/>
      <w:lvlText w:val="□"/>
      <w:lvlJc w:val="left"/>
      <w:pPr>
        <w:ind w:left="372" w:hanging="269"/>
      </w:pPr>
      <w:rPr>
        <w:rFonts w:ascii="MS Gothic" w:eastAsia="MS Gothic" w:hAnsi="MS Gothic" w:hint="default"/>
        <w:w w:val="100"/>
        <w:sz w:val="21"/>
        <w:szCs w:val="21"/>
      </w:rPr>
    </w:lvl>
    <w:lvl w:ilvl="1">
      <w:start w:val="1"/>
      <w:numFmt w:val="bullet"/>
      <w:lvlText w:val="•"/>
      <w:lvlJc w:val="left"/>
      <w:pPr>
        <w:ind w:left="896" w:hanging="269"/>
      </w:pPr>
      <w:rPr>
        <w:rFonts w:hint="default"/>
      </w:rPr>
    </w:lvl>
    <w:lvl w:ilvl="2">
      <w:start w:val="1"/>
      <w:numFmt w:val="bullet"/>
      <w:lvlText w:val="•"/>
      <w:lvlJc w:val="left"/>
      <w:pPr>
        <w:ind w:left="1413" w:hanging="269"/>
      </w:pPr>
      <w:rPr>
        <w:rFonts w:hint="default"/>
      </w:rPr>
    </w:lvl>
    <w:lvl w:ilvl="3">
      <w:start w:val="1"/>
      <w:numFmt w:val="bullet"/>
      <w:lvlText w:val="•"/>
      <w:lvlJc w:val="left"/>
      <w:pPr>
        <w:ind w:left="1929" w:hanging="269"/>
      </w:pPr>
      <w:rPr>
        <w:rFonts w:hint="default"/>
      </w:rPr>
    </w:lvl>
    <w:lvl w:ilvl="4">
      <w:start w:val="1"/>
      <w:numFmt w:val="bullet"/>
      <w:lvlText w:val="•"/>
      <w:lvlJc w:val="left"/>
      <w:pPr>
        <w:ind w:left="2446" w:hanging="269"/>
      </w:pPr>
      <w:rPr>
        <w:rFonts w:hint="default"/>
      </w:rPr>
    </w:lvl>
    <w:lvl w:ilvl="5">
      <w:start w:val="1"/>
      <w:numFmt w:val="bullet"/>
      <w:lvlText w:val="•"/>
      <w:lvlJc w:val="left"/>
      <w:pPr>
        <w:ind w:left="2962" w:hanging="269"/>
      </w:pPr>
      <w:rPr>
        <w:rFonts w:hint="default"/>
      </w:rPr>
    </w:lvl>
    <w:lvl w:ilvl="6">
      <w:start w:val="1"/>
      <w:numFmt w:val="bullet"/>
      <w:lvlText w:val="•"/>
      <w:lvlJc w:val="left"/>
      <w:pPr>
        <w:ind w:left="3479" w:hanging="269"/>
      </w:pPr>
      <w:rPr>
        <w:rFonts w:hint="default"/>
      </w:rPr>
    </w:lvl>
    <w:lvl w:ilvl="7">
      <w:start w:val="1"/>
      <w:numFmt w:val="bullet"/>
      <w:lvlText w:val="•"/>
      <w:lvlJc w:val="left"/>
      <w:pPr>
        <w:ind w:left="3995" w:hanging="269"/>
      </w:pPr>
      <w:rPr>
        <w:rFonts w:hint="default"/>
      </w:rPr>
    </w:lvl>
    <w:lvl w:ilvl="8">
      <w:start w:val="1"/>
      <w:numFmt w:val="bullet"/>
      <w:lvlText w:val="•"/>
      <w:lvlJc w:val="left"/>
      <w:pPr>
        <w:ind w:left="4512" w:hanging="269"/>
      </w:pPr>
      <w:rPr>
        <w:rFonts w:hint="default"/>
      </w:rPr>
    </w:lvl>
  </w:abstractNum>
  <w:abstractNum w:abstractNumId="3" w15:restartNumberingAfterBreak="0">
    <w:nsid w:val="67E62417"/>
    <w:multiLevelType w:val="multilevel"/>
    <w:tmpl w:val="67E62417"/>
    <w:lvl w:ilvl="0">
      <w:start w:val="1"/>
      <w:numFmt w:val="bullet"/>
      <w:lvlText w:val="□"/>
      <w:lvlJc w:val="left"/>
      <w:pPr>
        <w:ind w:left="372" w:hanging="269"/>
      </w:pPr>
      <w:rPr>
        <w:rFonts w:ascii="MS Gothic" w:eastAsia="MS Gothic" w:hAnsi="MS Gothic" w:hint="default"/>
        <w:w w:val="100"/>
        <w:sz w:val="21"/>
        <w:szCs w:val="21"/>
      </w:rPr>
    </w:lvl>
    <w:lvl w:ilvl="1">
      <w:start w:val="1"/>
      <w:numFmt w:val="bullet"/>
      <w:lvlText w:val="•"/>
      <w:lvlJc w:val="left"/>
      <w:pPr>
        <w:ind w:left="896" w:hanging="269"/>
      </w:pPr>
      <w:rPr>
        <w:rFonts w:hint="default"/>
      </w:rPr>
    </w:lvl>
    <w:lvl w:ilvl="2">
      <w:start w:val="1"/>
      <w:numFmt w:val="bullet"/>
      <w:lvlText w:val="•"/>
      <w:lvlJc w:val="left"/>
      <w:pPr>
        <w:ind w:left="1413" w:hanging="269"/>
      </w:pPr>
      <w:rPr>
        <w:rFonts w:hint="default"/>
      </w:rPr>
    </w:lvl>
    <w:lvl w:ilvl="3">
      <w:start w:val="1"/>
      <w:numFmt w:val="bullet"/>
      <w:lvlText w:val="•"/>
      <w:lvlJc w:val="left"/>
      <w:pPr>
        <w:ind w:left="1929" w:hanging="269"/>
      </w:pPr>
      <w:rPr>
        <w:rFonts w:hint="default"/>
      </w:rPr>
    </w:lvl>
    <w:lvl w:ilvl="4">
      <w:start w:val="1"/>
      <w:numFmt w:val="bullet"/>
      <w:lvlText w:val="•"/>
      <w:lvlJc w:val="left"/>
      <w:pPr>
        <w:ind w:left="2446" w:hanging="269"/>
      </w:pPr>
      <w:rPr>
        <w:rFonts w:hint="default"/>
      </w:rPr>
    </w:lvl>
    <w:lvl w:ilvl="5">
      <w:start w:val="1"/>
      <w:numFmt w:val="bullet"/>
      <w:lvlText w:val="•"/>
      <w:lvlJc w:val="left"/>
      <w:pPr>
        <w:ind w:left="2962" w:hanging="269"/>
      </w:pPr>
      <w:rPr>
        <w:rFonts w:hint="default"/>
      </w:rPr>
    </w:lvl>
    <w:lvl w:ilvl="6">
      <w:start w:val="1"/>
      <w:numFmt w:val="bullet"/>
      <w:lvlText w:val="•"/>
      <w:lvlJc w:val="left"/>
      <w:pPr>
        <w:ind w:left="3479" w:hanging="269"/>
      </w:pPr>
      <w:rPr>
        <w:rFonts w:hint="default"/>
      </w:rPr>
    </w:lvl>
    <w:lvl w:ilvl="7">
      <w:start w:val="1"/>
      <w:numFmt w:val="bullet"/>
      <w:lvlText w:val="•"/>
      <w:lvlJc w:val="left"/>
      <w:pPr>
        <w:ind w:left="3995" w:hanging="269"/>
      </w:pPr>
      <w:rPr>
        <w:rFonts w:hint="default"/>
      </w:rPr>
    </w:lvl>
    <w:lvl w:ilvl="8">
      <w:start w:val="1"/>
      <w:numFmt w:val="bullet"/>
      <w:lvlText w:val="•"/>
      <w:lvlJc w:val="left"/>
      <w:pPr>
        <w:ind w:left="4512" w:hanging="269"/>
      </w:pPr>
      <w:rPr>
        <w:rFonts w:hint="default"/>
      </w:rPr>
    </w:lvl>
  </w:abstractNum>
  <w:abstractNum w:abstractNumId="4" w15:restartNumberingAfterBreak="0">
    <w:nsid w:val="6F7523F0"/>
    <w:multiLevelType w:val="multilevel"/>
    <w:tmpl w:val="6F7523F0"/>
    <w:lvl w:ilvl="0">
      <w:start w:val="1"/>
      <w:numFmt w:val="bullet"/>
      <w:lvlText w:val="□"/>
      <w:lvlJc w:val="left"/>
      <w:pPr>
        <w:ind w:left="372" w:hanging="269"/>
      </w:pPr>
      <w:rPr>
        <w:rFonts w:ascii="MS Gothic" w:eastAsia="MS Gothic" w:hAnsi="MS Gothic" w:hint="default"/>
        <w:w w:val="100"/>
        <w:sz w:val="21"/>
        <w:szCs w:val="21"/>
      </w:rPr>
    </w:lvl>
    <w:lvl w:ilvl="1">
      <w:start w:val="1"/>
      <w:numFmt w:val="bullet"/>
      <w:lvlText w:val="•"/>
      <w:lvlJc w:val="left"/>
      <w:pPr>
        <w:ind w:left="896" w:hanging="269"/>
      </w:pPr>
      <w:rPr>
        <w:rFonts w:hint="default"/>
      </w:rPr>
    </w:lvl>
    <w:lvl w:ilvl="2">
      <w:start w:val="1"/>
      <w:numFmt w:val="bullet"/>
      <w:lvlText w:val="•"/>
      <w:lvlJc w:val="left"/>
      <w:pPr>
        <w:ind w:left="1413" w:hanging="269"/>
      </w:pPr>
      <w:rPr>
        <w:rFonts w:hint="default"/>
      </w:rPr>
    </w:lvl>
    <w:lvl w:ilvl="3">
      <w:start w:val="1"/>
      <w:numFmt w:val="bullet"/>
      <w:lvlText w:val="•"/>
      <w:lvlJc w:val="left"/>
      <w:pPr>
        <w:ind w:left="1929" w:hanging="269"/>
      </w:pPr>
      <w:rPr>
        <w:rFonts w:hint="default"/>
      </w:rPr>
    </w:lvl>
    <w:lvl w:ilvl="4">
      <w:start w:val="1"/>
      <w:numFmt w:val="bullet"/>
      <w:lvlText w:val="•"/>
      <w:lvlJc w:val="left"/>
      <w:pPr>
        <w:ind w:left="2446" w:hanging="269"/>
      </w:pPr>
      <w:rPr>
        <w:rFonts w:hint="default"/>
      </w:rPr>
    </w:lvl>
    <w:lvl w:ilvl="5">
      <w:start w:val="1"/>
      <w:numFmt w:val="bullet"/>
      <w:lvlText w:val="•"/>
      <w:lvlJc w:val="left"/>
      <w:pPr>
        <w:ind w:left="2962" w:hanging="269"/>
      </w:pPr>
      <w:rPr>
        <w:rFonts w:hint="default"/>
      </w:rPr>
    </w:lvl>
    <w:lvl w:ilvl="6">
      <w:start w:val="1"/>
      <w:numFmt w:val="bullet"/>
      <w:lvlText w:val="•"/>
      <w:lvlJc w:val="left"/>
      <w:pPr>
        <w:ind w:left="3479" w:hanging="269"/>
      </w:pPr>
      <w:rPr>
        <w:rFonts w:hint="default"/>
      </w:rPr>
    </w:lvl>
    <w:lvl w:ilvl="7">
      <w:start w:val="1"/>
      <w:numFmt w:val="bullet"/>
      <w:lvlText w:val="•"/>
      <w:lvlJc w:val="left"/>
      <w:pPr>
        <w:ind w:left="3995" w:hanging="269"/>
      </w:pPr>
      <w:rPr>
        <w:rFonts w:hint="default"/>
      </w:rPr>
    </w:lvl>
    <w:lvl w:ilvl="8">
      <w:start w:val="1"/>
      <w:numFmt w:val="bullet"/>
      <w:lvlText w:val="•"/>
      <w:lvlJc w:val="left"/>
      <w:pPr>
        <w:ind w:left="4512" w:hanging="269"/>
      </w:pPr>
      <w:rPr>
        <w:rFonts w:hint="default"/>
      </w:rPr>
    </w:lvl>
  </w:abstractNum>
  <w:num w:numId="1" w16cid:durableId="706688137">
    <w:abstractNumId w:val="2"/>
  </w:num>
  <w:num w:numId="2" w16cid:durableId="21712068">
    <w:abstractNumId w:val="0"/>
  </w:num>
  <w:num w:numId="3" w16cid:durableId="653798631">
    <w:abstractNumId w:val="4"/>
  </w:num>
  <w:num w:numId="4" w16cid:durableId="774405786">
    <w:abstractNumId w:val="1"/>
  </w:num>
  <w:num w:numId="5" w16cid:durableId="796682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QwZDZhMWUxZTEwNTU0MWE0Nzc4NTY0NzAwY2FlZjAifQ=="/>
  </w:docVars>
  <w:rsids>
    <w:rsidRoot w:val="008A1B51"/>
    <w:rsid w:val="00005286"/>
    <w:rsid w:val="00030A87"/>
    <w:rsid w:val="000323A8"/>
    <w:rsid w:val="000A2140"/>
    <w:rsid w:val="000B1352"/>
    <w:rsid w:val="000C5F50"/>
    <w:rsid w:val="000E7680"/>
    <w:rsid w:val="001010AC"/>
    <w:rsid w:val="00125E7B"/>
    <w:rsid w:val="00160C2A"/>
    <w:rsid w:val="00164D8C"/>
    <w:rsid w:val="00173F72"/>
    <w:rsid w:val="00186DF0"/>
    <w:rsid w:val="001B42C1"/>
    <w:rsid w:val="001C6DBB"/>
    <w:rsid w:val="001C772A"/>
    <w:rsid w:val="00203D01"/>
    <w:rsid w:val="00205C95"/>
    <w:rsid w:val="00223385"/>
    <w:rsid w:val="002562C9"/>
    <w:rsid w:val="00264DD6"/>
    <w:rsid w:val="00290CE9"/>
    <w:rsid w:val="002F0175"/>
    <w:rsid w:val="002F4D92"/>
    <w:rsid w:val="003761D3"/>
    <w:rsid w:val="003841B7"/>
    <w:rsid w:val="003C7C70"/>
    <w:rsid w:val="003E239E"/>
    <w:rsid w:val="003F31CA"/>
    <w:rsid w:val="004465EE"/>
    <w:rsid w:val="0045418C"/>
    <w:rsid w:val="00470A30"/>
    <w:rsid w:val="00473922"/>
    <w:rsid w:val="00474265"/>
    <w:rsid w:val="0048173C"/>
    <w:rsid w:val="0049585A"/>
    <w:rsid w:val="004A0E19"/>
    <w:rsid w:val="004C0A7A"/>
    <w:rsid w:val="004C179D"/>
    <w:rsid w:val="004D20FB"/>
    <w:rsid w:val="00542F40"/>
    <w:rsid w:val="00576AFC"/>
    <w:rsid w:val="005870D0"/>
    <w:rsid w:val="005A09A3"/>
    <w:rsid w:val="005A3555"/>
    <w:rsid w:val="005C2675"/>
    <w:rsid w:val="005F11CE"/>
    <w:rsid w:val="006029FD"/>
    <w:rsid w:val="0060393A"/>
    <w:rsid w:val="00662BF3"/>
    <w:rsid w:val="00677765"/>
    <w:rsid w:val="006B07F3"/>
    <w:rsid w:val="006B088A"/>
    <w:rsid w:val="006C4A52"/>
    <w:rsid w:val="0072744F"/>
    <w:rsid w:val="00733F5C"/>
    <w:rsid w:val="00777FB5"/>
    <w:rsid w:val="007F5552"/>
    <w:rsid w:val="00812546"/>
    <w:rsid w:val="00816CA6"/>
    <w:rsid w:val="00836467"/>
    <w:rsid w:val="00847170"/>
    <w:rsid w:val="008545A5"/>
    <w:rsid w:val="00857B4A"/>
    <w:rsid w:val="0087364C"/>
    <w:rsid w:val="008A037A"/>
    <w:rsid w:val="008A1B51"/>
    <w:rsid w:val="008D2073"/>
    <w:rsid w:val="008F6788"/>
    <w:rsid w:val="00924D2E"/>
    <w:rsid w:val="0097583D"/>
    <w:rsid w:val="00977C74"/>
    <w:rsid w:val="00990F19"/>
    <w:rsid w:val="009B77C0"/>
    <w:rsid w:val="009D03B4"/>
    <w:rsid w:val="00A02FFC"/>
    <w:rsid w:val="00A044A3"/>
    <w:rsid w:val="00A24701"/>
    <w:rsid w:val="00A25928"/>
    <w:rsid w:val="00A30EE4"/>
    <w:rsid w:val="00A40351"/>
    <w:rsid w:val="00A6108C"/>
    <w:rsid w:val="00A870ED"/>
    <w:rsid w:val="00B01AB0"/>
    <w:rsid w:val="00B10062"/>
    <w:rsid w:val="00B35E0C"/>
    <w:rsid w:val="00B63A52"/>
    <w:rsid w:val="00B942D9"/>
    <w:rsid w:val="00BC1728"/>
    <w:rsid w:val="00BD7F40"/>
    <w:rsid w:val="00BF052E"/>
    <w:rsid w:val="00C4278E"/>
    <w:rsid w:val="00C866AF"/>
    <w:rsid w:val="00CA61B6"/>
    <w:rsid w:val="00CE3516"/>
    <w:rsid w:val="00D11FA6"/>
    <w:rsid w:val="00D25BDE"/>
    <w:rsid w:val="00D563E5"/>
    <w:rsid w:val="00D7045F"/>
    <w:rsid w:val="00D7649F"/>
    <w:rsid w:val="00D9364C"/>
    <w:rsid w:val="00DA7C33"/>
    <w:rsid w:val="00DB71BA"/>
    <w:rsid w:val="00E10670"/>
    <w:rsid w:val="00E23FB2"/>
    <w:rsid w:val="00E636C3"/>
    <w:rsid w:val="00E638BE"/>
    <w:rsid w:val="00E91905"/>
    <w:rsid w:val="00EB03D4"/>
    <w:rsid w:val="00ED676D"/>
    <w:rsid w:val="00EF2D26"/>
    <w:rsid w:val="00F16C6E"/>
    <w:rsid w:val="00F423CB"/>
    <w:rsid w:val="00F52AB3"/>
    <w:rsid w:val="00F66508"/>
    <w:rsid w:val="00F81874"/>
    <w:rsid w:val="00FD1E31"/>
    <w:rsid w:val="00FD5884"/>
    <w:rsid w:val="00FF07E8"/>
    <w:rsid w:val="035E4919"/>
    <w:rsid w:val="06F07F7E"/>
    <w:rsid w:val="07CE2E09"/>
    <w:rsid w:val="0D7F3E0A"/>
    <w:rsid w:val="0F3A0931"/>
    <w:rsid w:val="12296A3A"/>
    <w:rsid w:val="158914BB"/>
    <w:rsid w:val="16687295"/>
    <w:rsid w:val="17801D32"/>
    <w:rsid w:val="17C27715"/>
    <w:rsid w:val="19664045"/>
    <w:rsid w:val="1AF256C4"/>
    <w:rsid w:val="1BFF0E5E"/>
    <w:rsid w:val="1C46388C"/>
    <w:rsid w:val="1C8A70F3"/>
    <w:rsid w:val="28E850A3"/>
    <w:rsid w:val="2AA64C74"/>
    <w:rsid w:val="2CF03F85"/>
    <w:rsid w:val="2DBE6224"/>
    <w:rsid w:val="2E4C5FC1"/>
    <w:rsid w:val="2E8F1C86"/>
    <w:rsid w:val="2FC44EB3"/>
    <w:rsid w:val="39EC3D26"/>
    <w:rsid w:val="3B121C4C"/>
    <w:rsid w:val="40A909DA"/>
    <w:rsid w:val="49EC27F8"/>
    <w:rsid w:val="4A4B5F0B"/>
    <w:rsid w:val="4BAE7E5A"/>
    <w:rsid w:val="4D4624BE"/>
    <w:rsid w:val="4ECA0682"/>
    <w:rsid w:val="4EFC61EA"/>
    <w:rsid w:val="4F5B577E"/>
    <w:rsid w:val="50462099"/>
    <w:rsid w:val="5097222A"/>
    <w:rsid w:val="543A0F09"/>
    <w:rsid w:val="57F95B34"/>
    <w:rsid w:val="58F85DD8"/>
    <w:rsid w:val="5B9A6C4C"/>
    <w:rsid w:val="5BBC0E91"/>
    <w:rsid w:val="5D873967"/>
    <w:rsid w:val="5DAA6D2B"/>
    <w:rsid w:val="5EE05174"/>
    <w:rsid w:val="608B350E"/>
    <w:rsid w:val="618B3E66"/>
    <w:rsid w:val="64B051F1"/>
    <w:rsid w:val="66A070C9"/>
    <w:rsid w:val="69C92260"/>
    <w:rsid w:val="6A077F06"/>
    <w:rsid w:val="6A5D76F6"/>
    <w:rsid w:val="6C3D6E92"/>
    <w:rsid w:val="6CEF4124"/>
    <w:rsid w:val="6E357932"/>
    <w:rsid w:val="746A1E3C"/>
    <w:rsid w:val="752B6342"/>
    <w:rsid w:val="77C27899"/>
    <w:rsid w:val="7F127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DE0E4E"/>
  <w15:docId w15:val="{F46904F2-E70C-4AF2-997A-06121433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heme="minorHAnsi" w:eastAsiaTheme="minorEastAsia" w:hAnsiTheme="minorHAnsi" w:cstheme="minorBidi"/>
      <w:sz w:val="22"/>
      <w:szCs w:val="22"/>
      <w:lang w:eastAsia="en-US"/>
    </w:rPr>
  </w:style>
  <w:style w:type="paragraph" w:styleId="Heading1">
    <w:name w:val="heading 1"/>
    <w:basedOn w:val="Normal"/>
    <w:next w:val="Normal"/>
    <w:uiPriority w:val="9"/>
    <w:qFormat/>
    <w:pPr>
      <w:ind w:left="34"/>
      <w:outlineLvl w:val="0"/>
    </w:pPr>
    <w:rPr>
      <w:rFonts w:ascii="Arial" w:eastAsia="Arial" w:hAnsi="Arial"/>
      <w:b/>
      <w:bCs/>
      <w:sz w:val="28"/>
      <w:szCs w:val="28"/>
    </w:rPr>
  </w:style>
  <w:style w:type="paragraph" w:styleId="Heading2">
    <w:name w:val="heading 2"/>
    <w:basedOn w:val="Normal"/>
    <w:next w:val="Normal"/>
    <w:uiPriority w:val="9"/>
    <w:unhideWhenUsed/>
    <w:qFormat/>
    <w:pPr>
      <w:spacing w:before="123"/>
      <w:ind w:left="119"/>
      <w:outlineLvl w:val="1"/>
    </w:pPr>
    <w:rPr>
      <w:rFonts w:ascii="Arial" w:eastAsia="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sz w:val="18"/>
      <w:szCs w:val="18"/>
    </w:rPr>
  </w:style>
  <w:style w:type="paragraph" w:styleId="BodyText">
    <w:name w:val="Body Text"/>
    <w:basedOn w:val="Normal"/>
    <w:uiPriority w:val="1"/>
    <w:qFormat/>
    <w:pPr>
      <w:spacing w:before="74"/>
      <w:ind w:left="119"/>
    </w:pPr>
    <w:rPr>
      <w:rFonts w:ascii="Arial" w:eastAsia="Arial" w:hAnsi="Arial"/>
      <w:sz w:val="20"/>
      <w:szCs w:val="20"/>
    </w:rPr>
  </w:style>
  <w:style w:type="character" w:styleId="CommentReference">
    <w:name w:val="annotation reference"/>
    <w:basedOn w:val="DefaultParagraphFont"/>
    <w:uiPriority w:val="99"/>
    <w:semiHidden/>
    <w:unhideWhenUsed/>
    <w:qFormat/>
    <w:rPr>
      <w:sz w:val="21"/>
      <w:szCs w:val="21"/>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320"/>
        <w:tab w:val="right" w:pos="8640"/>
      </w:tabs>
      <w:snapToGrid w:val="0"/>
    </w:pPr>
    <w:rPr>
      <w:sz w:val="18"/>
      <w:szCs w:val="18"/>
    </w:rPr>
  </w:style>
  <w:style w:type="paragraph" w:styleId="Header">
    <w:name w:val="header"/>
    <w:basedOn w:val="Normal"/>
    <w:link w:val="HeaderChar"/>
    <w:uiPriority w:val="99"/>
    <w:unhideWhenUsed/>
    <w:qFormat/>
    <w:pPr>
      <w:pBdr>
        <w:bottom w:val="single" w:sz="6" w:space="1" w:color="auto"/>
      </w:pBdr>
      <w:tabs>
        <w:tab w:val="center" w:pos="4320"/>
        <w:tab w:val="right" w:pos="8640"/>
      </w:tabs>
      <w:snapToGrid w:val="0"/>
      <w:jc w:val="center"/>
    </w:pPr>
    <w:rPr>
      <w:sz w:val="18"/>
      <w:szCs w:val="18"/>
    </w:rPr>
  </w:style>
  <w:style w:type="character" w:styleId="Hyperlink">
    <w:name w:val="Hyperlink"/>
    <w:basedOn w:val="DefaultParagraphFont"/>
    <w:uiPriority w:val="99"/>
    <w:semiHidden/>
    <w:unhideWhenUsed/>
    <w:qFormat/>
    <w:rPr>
      <w:color w:val="0000FF" w:themeColor="hyperlink"/>
      <w:u w:val="single"/>
    </w:rPr>
  </w:style>
  <w:style w:type="paragraph" w:styleId="NormalWeb">
    <w:name w:val="Normal (Web)"/>
    <w:basedOn w:val="Normal"/>
    <w:uiPriority w:val="99"/>
    <w:semiHidden/>
    <w:unhideWhenUsed/>
    <w:qFormat/>
    <w:pPr>
      <w:widowControl/>
      <w:spacing w:beforeAutospacing="1" w:afterAutospacing="1"/>
    </w:pPr>
    <w:rPr>
      <w:rFonts w:ascii="SimSun" w:eastAsia="SimSun" w:hAnsi="SimSun" w:cs="Times New Roman"/>
      <w:sz w:val="24"/>
      <w:szCs w:val="24"/>
      <w:lang w:eastAsia="zh-C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basedOn w:val="TableNormal"/>
    <w:uiPriority w:val="2"/>
    <w:semiHidden/>
    <w:unhideWhenUsed/>
    <w:qFormat/>
    <w:tblPr>
      <w:tblCellMar>
        <w:left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BalloonTextChar">
    <w:name w:val="Balloon Text Char"/>
    <w:basedOn w:val="DefaultParagraphFont"/>
    <w:link w:val="BalloonText"/>
    <w:uiPriority w:val="99"/>
    <w:semiHidden/>
    <w:qFormat/>
    <w:rPr>
      <w:sz w:val="18"/>
      <w:szCs w:val="18"/>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table" w:customStyle="1" w:styleId="TableNormal0">
    <w:name w:val="Table Normal_0"/>
    <w:basedOn w:val="TableNormal"/>
    <w:qFormat/>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s="http://www.wps.cn/officeDocument/2013/wpsCustomData" xmlns="http://www.wps.cn/officeDocument/2013/wpsCustomData">
  <customSectProps>
    <customSectPr/>
    <customSectPr/>
    <customSectPr/>
    <customSectPr/>
    <customSectPr/>
  </customSectProps>
  <customShpExts>
    <customShpInfo spid="_x0000_s1026"/>
  </customShpExts>
</s:customData>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1B7FDD5EF69A41409D3A9DF9847C6F03" ma:contentTypeName="Document" ma:contentTypeScope="" ma:contentTypeVersion="2" ma:versionID="18a1c87f66471da9a529f63beb1cf060">
  <xsd:schema xmlns:xsd="http://www.w3.org/2001/XMLSchema" xmlns:ns2="2c0c6129-75cb-4207-a2b6-5fcdd8c3610a" xmlns:p="http://schemas.microsoft.com/office/2006/metadata/properties" xmlns:xs="http://www.w3.org/2001/XMLSchema" ma:fieldsID="bc5f0a6b3e721ecc38dc8d7330366b16" ma:root="true" ns2:_="" targetNamespace="http://schemas.microsoft.com/office/2006/metadata/properties">
    <xsd:import namespace="2c0c6129-75cb-4207-a2b6-5fcdd8c3610a"/>
    <xsd:element name="properties">
      <xsd:complexType>
        <xsd:sequence>
          <xsd:element name="documentManagement">
            <xsd:complexType>
              <xsd:all>
                <xsd:element minOccurs="0" ref="ns2:MediaServiceMetadata"/>
                <xsd:element minOccurs="0" ref="ns2:MediaServiceFastMetadata"/>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0c6129-75cb-4207-a2b6-5fcdd8c3610a">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DCE699-A6EC-4B9B-9DB2-9BCBFA6A0584}">
  <ds:schemaRefs>
    <ds:schemaRef ds:uri="http://schemas.microsoft.com/office/2006/metadata/contentType"/>
    <ds:schemaRef ds:uri="http://schemas.microsoft.com/office/2006/metadata/properties/metaAttributes"/>
    <ds:schemaRef ds:uri="http://www.w3.org/2001/XMLSchema"/>
    <ds:schemaRef ds:uri="2c0c6129-75cb-4207-a2b6-5fcdd8c3610a"/>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ADAE6-91A0-4952-B013-B8A55CBAE3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69B1DB-BE93-441A-8374-0F28EF32C1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1885</Words>
  <Characters>10516</Characters>
  <Application>Microsoft Office Word</Application>
  <DocSecurity>0</DocSecurity>
  <Lines>398</Lines>
  <Paragraphs>176</Paragraphs>
  <ScaleCrop>false</ScaleCrop>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陶然(Ran Tao)</dc:creator>
  <cp:lastModifiedBy>Hakan Babuna</cp:lastModifiedBy>
  <cp:revision>4</cp:revision>
  <dcterms:created xsi:type="dcterms:W3CDTF">2026-01-23T09:58:00Z</dcterms:created>
  <dcterms:modified xsi:type="dcterms:W3CDTF">2026-03-05T13:56:00Z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0x0101001B7FDD5EF69A41409D3A9DF9847C6F03</vt:lpwstr>
  </property>
  <property fmtid="{D5CDD505-2E9C-101B-9397-08002B2CF9AE}" pid="3" name="KSOProductBuildVer">
    <vt:lpwstr>1033-12.1.0.22529</vt:lpwstr>
  </property>
  <property fmtid="{D5CDD505-2E9C-101B-9397-08002B2CF9AE}" pid="4" name="ICV">
    <vt:lpwstr>A0B166D291044CB8B28C7A4BFF61A329</vt:lpwstr>
  </property>
  <property fmtid="{D5CDD505-2E9C-101B-9397-08002B2CF9AE}" pid="5" name="KSOTemplateDocerSaveRecord">
    <vt:lpwstr>eyJoZGlkIjoiYjc2YTgyNDRhMjBlMmQ0NmE2M2VjZmVmMDBkZWUzNTMiLCJ1c2VySWQiOiIxNjkzOTY4MjAwIn0=</vt:lpwstr>
  </property>
</Properties>
</file>